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E3" w:rsidRPr="00750BE3" w:rsidRDefault="00750BE3" w:rsidP="00750BE3">
      <w:pPr>
        <w:autoSpaceDE/>
        <w:autoSpaceDN/>
        <w:adjustRightInd/>
        <w:jc w:val="both"/>
        <w:rPr>
          <w:b/>
          <w:color w:val="000000"/>
        </w:rPr>
      </w:pPr>
      <w:r w:rsidRPr="00750BE3">
        <w:rPr>
          <w:noProof/>
          <w:color w:val="000000"/>
        </w:rPr>
        <w:drawing>
          <wp:anchor distT="0" distB="0" distL="114300" distR="114300" simplePos="0" relativeHeight="251659264" behindDoc="0" locked="0" layoutInCell="1" allowOverlap="1" wp14:anchorId="23B4DE97" wp14:editId="6CCBFE13">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0BE3" w:rsidRPr="00750BE3" w:rsidRDefault="00750BE3" w:rsidP="00750BE3">
      <w:pPr>
        <w:autoSpaceDE/>
        <w:autoSpaceDN/>
        <w:adjustRightInd/>
        <w:jc w:val="center"/>
        <w:rPr>
          <w:b/>
          <w:color w:val="000000"/>
          <w:sz w:val="28"/>
          <w:szCs w:val="20"/>
        </w:rPr>
      </w:pPr>
    </w:p>
    <w:p w:rsidR="00750BE3" w:rsidRPr="00750BE3" w:rsidRDefault="00750BE3" w:rsidP="00750BE3">
      <w:pPr>
        <w:autoSpaceDE/>
        <w:autoSpaceDN/>
        <w:adjustRightInd/>
        <w:jc w:val="center"/>
        <w:rPr>
          <w:b/>
          <w:color w:val="000000"/>
          <w:sz w:val="28"/>
          <w:szCs w:val="20"/>
        </w:rPr>
      </w:pPr>
    </w:p>
    <w:p w:rsidR="00750BE3" w:rsidRPr="00750BE3" w:rsidRDefault="00750BE3" w:rsidP="00750BE3">
      <w:pPr>
        <w:autoSpaceDE/>
        <w:autoSpaceDN/>
        <w:adjustRightInd/>
        <w:jc w:val="center"/>
        <w:rPr>
          <w:b/>
          <w:color w:val="000000"/>
          <w:sz w:val="28"/>
          <w:szCs w:val="20"/>
        </w:rPr>
      </w:pPr>
    </w:p>
    <w:p w:rsidR="00750BE3" w:rsidRPr="00750BE3" w:rsidRDefault="00750BE3" w:rsidP="00750BE3">
      <w:pPr>
        <w:autoSpaceDE/>
        <w:autoSpaceDN/>
        <w:adjustRightInd/>
        <w:jc w:val="center"/>
        <w:rPr>
          <w:b/>
          <w:color w:val="000000"/>
          <w:sz w:val="28"/>
          <w:szCs w:val="20"/>
        </w:rPr>
      </w:pPr>
    </w:p>
    <w:p w:rsidR="00750BE3" w:rsidRPr="00750BE3" w:rsidRDefault="00750BE3" w:rsidP="00750BE3">
      <w:pPr>
        <w:autoSpaceDE/>
        <w:autoSpaceDN/>
        <w:adjustRightInd/>
        <w:jc w:val="center"/>
        <w:rPr>
          <w:b/>
          <w:color w:val="000000"/>
          <w:sz w:val="44"/>
          <w:szCs w:val="44"/>
        </w:rPr>
      </w:pPr>
      <w:r w:rsidRPr="00750BE3">
        <w:rPr>
          <w:b/>
          <w:color w:val="000000"/>
          <w:sz w:val="44"/>
          <w:szCs w:val="44"/>
        </w:rPr>
        <w:t xml:space="preserve">АДМИНИСТРАЦИЯ </w:t>
      </w:r>
    </w:p>
    <w:p w:rsidR="00750BE3" w:rsidRPr="00750BE3" w:rsidRDefault="00750BE3" w:rsidP="00750BE3">
      <w:pPr>
        <w:autoSpaceDE/>
        <w:autoSpaceDN/>
        <w:adjustRightInd/>
        <w:jc w:val="center"/>
        <w:rPr>
          <w:b/>
          <w:color w:val="000000"/>
          <w:sz w:val="28"/>
          <w:szCs w:val="20"/>
        </w:rPr>
      </w:pPr>
      <w:r w:rsidRPr="00750BE3">
        <w:rPr>
          <w:b/>
          <w:color w:val="000000"/>
          <w:sz w:val="28"/>
          <w:szCs w:val="20"/>
        </w:rPr>
        <w:t>ПЕЧЕНГСКОГО МУНИЦИПАЛЬНОГО ОКРУГА</w:t>
      </w:r>
    </w:p>
    <w:p w:rsidR="00750BE3" w:rsidRPr="00750BE3" w:rsidRDefault="00750BE3" w:rsidP="00750BE3">
      <w:pPr>
        <w:autoSpaceDE/>
        <w:autoSpaceDN/>
        <w:adjustRightInd/>
        <w:jc w:val="center"/>
        <w:rPr>
          <w:b/>
          <w:color w:val="000000"/>
          <w:sz w:val="28"/>
          <w:szCs w:val="20"/>
        </w:rPr>
      </w:pPr>
      <w:r w:rsidRPr="00750BE3">
        <w:rPr>
          <w:b/>
          <w:color w:val="000000"/>
          <w:sz w:val="28"/>
          <w:szCs w:val="20"/>
        </w:rPr>
        <w:t>МУРМАНСКОЙ ОБЛАСТИ</w:t>
      </w:r>
    </w:p>
    <w:p w:rsidR="00750BE3" w:rsidRPr="00750BE3" w:rsidRDefault="00750BE3" w:rsidP="00750BE3">
      <w:pPr>
        <w:autoSpaceDE/>
        <w:autoSpaceDN/>
        <w:adjustRightInd/>
        <w:jc w:val="center"/>
        <w:rPr>
          <w:b/>
          <w:color w:val="000000"/>
          <w:sz w:val="16"/>
          <w:szCs w:val="16"/>
        </w:rPr>
      </w:pPr>
    </w:p>
    <w:p w:rsidR="00750BE3" w:rsidRPr="00750BE3" w:rsidRDefault="00750BE3" w:rsidP="00750BE3">
      <w:pPr>
        <w:autoSpaceDE/>
        <w:autoSpaceDN/>
        <w:adjustRightInd/>
        <w:jc w:val="center"/>
        <w:rPr>
          <w:b/>
          <w:color w:val="000000"/>
          <w:sz w:val="44"/>
          <w:szCs w:val="44"/>
        </w:rPr>
      </w:pPr>
      <w:r w:rsidRPr="00750BE3">
        <w:rPr>
          <w:b/>
          <w:color w:val="000000"/>
          <w:sz w:val="44"/>
          <w:szCs w:val="44"/>
        </w:rPr>
        <w:t>ПОСТАНОВЛЕНИЕ</w:t>
      </w:r>
    </w:p>
    <w:p w:rsidR="00750BE3" w:rsidRPr="00750BE3" w:rsidRDefault="00750BE3" w:rsidP="00750BE3">
      <w:pPr>
        <w:autoSpaceDE/>
        <w:autoSpaceDN/>
        <w:adjustRightInd/>
        <w:jc w:val="center"/>
        <w:rPr>
          <w:color w:val="000000"/>
          <w:sz w:val="20"/>
          <w:szCs w:val="20"/>
        </w:rPr>
      </w:pPr>
    </w:p>
    <w:p w:rsidR="00750BE3" w:rsidRPr="00750BE3" w:rsidRDefault="00750BE3" w:rsidP="00750BE3">
      <w:pPr>
        <w:autoSpaceDE/>
        <w:autoSpaceDN/>
        <w:adjustRightInd/>
        <w:jc w:val="center"/>
        <w:rPr>
          <w:color w:val="000000"/>
          <w:sz w:val="20"/>
          <w:szCs w:val="20"/>
        </w:rPr>
      </w:pPr>
    </w:p>
    <w:p w:rsidR="00750BE3" w:rsidRPr="00750BE3" w:rsidRDefault="00750BE3" w:rsidP="00750BE3">
      <w:pPr>
        <w:autoSpaceDE/>
        <w:autoSpaceDN/>
        <w:adjustRightInd/>
        <w:jc w:val="both"/>
        <w:rPr>
          <w:b/>
          <w:color w:val="000000"/>
          <w:szCs w:val="20"/>
        </w:rPr>
      </w:pPr>
      <w:r w:rsidRPr="00750BE3">
        <w:rPr>
          <w:b/>
          <w:color w:val="000000"/>
          <w:szCs w:val="20"/>
        </w:rPr>
        <w:t xml:space="preserve">от </w:t>
      </w:r>
      <w:r w:rsidR="009C71A9">
        <w:rPr>
          <w:b/>
          <w:color w:val="000000"/>
          <w:szCs w:val="20"/>
        </w:rPr>
        <w:t xml:space="preserve">19.04.2023 </w:t>
      </w:r>
      <w:r w:rsidR="001555E1">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00032975">
        <w:rPr>
          <w:b/>
          <w:color w:val="000000"/>
          <w:szCs w:val="20"/>
        </w:rPr>
        <w:tab/>
      </w:r>
      <w:r w:rsidRPr="00750BE3">
        <w:rPr>
          <w:b/>
          <w:color w:val="000000"/>
          <w:szCs w:val="20"/>
        </w:rPr>
        <w:t xml:space="preserve">   № </w:t>
      </w:r>
      <w:r w:rsidR="009C71A9">
        <w:rPr>
          <w:b/>
          <w:color w:val="000000"/>
          <w:szCs w:val="20"/>
        </w:rPr>
        <w:t>562</w:t>
      </w:r>
    </w:p>
    <w:p w:rsidR="00750BE3" w:rsidRPr="00750BE3" w:rsidRDefault="00750BE3" w:rsidP="00750BE3">
      <w:pPr>
        <w:autoSpaceDE/>
        <w:autoSpaceDN/>
        <w:adjustRightInd/>
        <w:jc w:val="center"/>
        <w:rPr>
          <w:b/>
          <w:color w:val="000000"/>
          <w:sz w:val="28"/>
          <w:szCs w:val="20"/>
        </w:rPr>
      </w:pPr>
      <w:proofErr w:type="spellStart"/>
      <w:r w:rsidRPr="00750BE3">
        <w:rPr>
          <w:b/>
          <w:color w:val="000000"/>
          <w:szCs w:val="20"/>
        </w:rPr>
        <w:t>п.г.т</w:t>
      </w:r>
      <w:proofErr w:type="spellEnd"/>
      <w:r w:rsidRPr="00750BE3">
        <w:rPr>
          <w:b/>
          <w:color w:val="000000"/>
          <w:szCs w:val="20"/>
        </w:rPr>
        <w:t>. Никель</w:t>
      </w:r>
    </w:p>
    <w:p w:rsidR="00750BE3" w:rsidRPr="00750BE3" w:rsidRDefault="00750BE3" w:rsidP="00750BE3">
      <w:pPr>
        <w:autoSpaceDE/>
        <w:autoSpaceDN/>
        <w:adjustRightInd/>
        <w:jc w:val="both"/>
        <w:rPr>
          <w:b/>
          <w:color w:val="000000"/>
        </w:rPr>
      </w:pPr>
    </w:p>
    <w:p w:rsidR="00750BE3" w:rsidRPr="00750BE3" w:rsidRDefault="00750BE3" w:rsidP="00750BE3">
      <w:pPr>
        <w:autoSpaceDE/>
        <w:autoSpaceDN/>
        <w:adjustRightInd/>
        <w:jc w:val="both"/>
        <w:rPr>
          <w:b/>
          <w:color w:val="000000"/>
        </w:rPr>
      </w:pPr>
    </w:p>
    <w:p w:rsidR="00BF7637" w:rsidRDefault="00BF7637" w:rsidP="00BF7637">
      <w:pPr>
        <w:widowControl/>
        <w:tabs>
          <w:tab w:val="left" w:pos="4860"/>
        </w:tabs>
        <w:jc w:val="center"/>
        <w:rPr>
          <w:b/>
          <w:sz w:val="20"/>
          <w:szCs w:val="20"/>
        </w:rPr>
      </w:pPr>
      <w:r w:rsidRPr="00BF7637">
        <w:rPr>
          <w:b/>
          <w:sz w:val="20"/>
          <w:szCs w:val="20"/>
        </w:rPr>
        <w:t>О мерах по обеспечению пожарной безопасности в лесах</w:t>
      </w:r>
    </w:p>
    <w:p w:rsidR="00750BE3" w:rsidRDefault="00BF7637" w:rsidP="00BF7637">
      <w:pPr>
        <w:widowControl/>
        <w:tabs>
          <w:tab w:val="left" w:pos="4860"/>
        </w:tabs>
        <w:jc w:val="center"/>
        <w:rPr>
          <w:b/>
          <w:sz w:val="20"/>
          <w:szCs w:val="20"/>
        </w:rPr>
      </w:pPr>
      <w:r w:rsidRPr="00BF7637">
        <w:rPr>
          <w:b/>
          <w:sz w:val="20"/>
          <w:szCs w:val="20"/>
        </w:rPr>
        <w:t xml:space="preserve">на территории </w:t>
      </w:r>
      <w:r>
        <w:rPr>
          <w:b/>
          <w:sz w:val="20"/>
          <w:szCs w:val="20"/>
        </w:rPr>
        <w:t xml:space="preserve">Печенгского муниципального </w:t>
      </w:r>
      <w:r w:rsidRPr="00BF7637">
        <w:rPr>
          <w:b/>
          <w:sz w:val="20"/>
          <w:szCs w:val="20"/>
        </w:rPr>
        <w:t>округ</w:t>
      </w:r>
      <w:r>
        <w:rPr>
          <w:b/>
          <w:sz w:val="20"/>
          <w:szCs w:val="20"/>
        </w:rPr>
        <w:t>а</w:t>
      </w:r>
      <w:r w:rsidRPr="00BF7637">
        <w:rPr>
          <w:b/>
          <w:sz w:val="20"/>
          <w:szCs w:val="20"/>
        </w:rPr>
        <w:t xml:space="preserve"> в пожароопасный период 2023 года</w:t>
      </w:r>
    </w:p>
    <w:p w:rsidR="00BF7637" w:rsidRDefault="00BF7637" w:rsidP="00D320E0">
      <w:pPr>
        <w:widowControl/>
        <w:tabs>
          <w:tab w:val="left" w:pos="4860"/>
        </w:tabs>
        <w:jc w:val="both"/>
      </w:pPr>
    </w:p>
    <w:p w:rsidR="009C71A9" w:rsidRPr="00750BE3" w:rsidRDefault="009C71A9" w:rsidP="00D320E0">
      <w:pPr>
        <w:widowControl/>
        <w:tabs>
          <w:tab w:val="left" w:pos="4860"/>
        </w:tabs>
        <w:jc w:val="both"/>
      </w:pPr>
    </w:p>
    <w:p w:rsidR="00BF7637" w:rsidRDefault="00BF7637" w:rsidP="00750BE3">
      <w:pPr>
        <w:widowControl/>
        <w:autoSpaceDE/>
        <w:autoSpaceDN/>
        <w:adjustRightInd/>
        <w:ind w:firstLine="708"/>
        <w:jc w:val="both"/>
        <w:rPr>
          <w:rFonts w:eastAsia="Calibri"/>
          <w:bCs/>
        </w:rPr>
      </w:pPr>
      <w:proofErr w:type="gramStart"/>
      <w:r w:rsidRPr="00BF7637">
        <w:rPr>
          <w:rFonts w:eastAsia="Calibri"/>
          <w:bCs/>
        </w:rPr>
        <w:t xml:space="preserve">В соответствии с Лесным кодексом Российской Федерации, Федеральными законами от 21.12.1994 № 68-ФЗ </w:t>
      </w:r>
      <w:r>
        <w:rPr>
          <w:rFonts w:eastAsia="Calibri"/>
          <w:bCs/>
        </w:rPr>
        <w:t>«</w:t>
      </w:r>
      <w:r w:rsidRPr="00BF7637">
        <w:rPr>
          <w:rFonts w:eastAsia="Calibri"/>
          <w:bCs/>
        </w:rPr>
        <w:t>О защите населения и территорий от чрезвычайных ситуаций природного и техногенного характера</w:t>
      </w:r>
      <w:r>
        <w:rPr>
          <w:rFonts w:eastAsia="Calibri"/>
          <w:bCs/>
        </w:rPr>
        <w:t>»</w:t>
      </w:r>
      <w:r w:rsidRPr="00BF7637">
        <w:rPr>
          <w:rFonts w:eastAsia="Calibri"/>
          <w:bCs/>
        </w:rPr>
        <w:t xml:space="preserve">, от 21.12.1994 № 69-ФЗ </w:t>
      </w:r>
      <w:r>
        <w:rPr>
          <w:rFonts w:eastAsia="Calibri"/>
          <w:bCs/>
        </w:rPr>
        <w:t>«</w:t>
      </w:r>
      <w:r w:rsidRPr="00BF7637">
        <w:rPr>
          <w:rFonts w:eastAsia="Calibri"/>
          <w:bCs/>
        </w:rPr>
        <w:t>О пожарной безопасности</w:t>
      </w:r>
      <w:r>
        <w:rPr>
          <w:rFonts w:eastAsia="Calibri"/>
          <w:bCs/>
        </w:rPr>
        <w:t>»</w:t>
      </w:r>
      <w:r w:rsidRPr="00BF7637">
        <w:rPr>
          <w:rFonts w:eastAsia="Calibri"/>
          <w:bCs/>
        </w:rPr>
        <w:t xml:space="preserve">, постановлением Правительства Российской Федерации от 07.10.2020 </w:t>
      </w:r>
      <w:r w:rsidR="00C4756A">
        <w:rPr>
          <w:rFonts w:eastAsia="Calibri"/>
          <w:bCs/>
        </w:rPr>
        <w:t xml:space="preserve">          </w:t>
      </w:r>
      <w:r w:rsidRPr="00BF7637">
        <w:rPr>
          <w:rFonts w:eastAsia="Calibri"/>
          <w:bCs/>
        </w:rPr>
        <w:t xml:space="preserve">№ 1614 «Об утверждении Правил пожарной безопасности в лесах», </w:t>
      </w:r>
      <w:r w:rsidR="00C4756A">
        <w:rPr>
          <w:rFonts w:eastAsia="Calibri"/>
          <w:bCs/>
        </w:rPr>
        <w:t xml:space="preserve">Уставом Печенгского муниципального округа, </w:t>
      </w:r>
      <w:r w:rsidRPr="00BF7637">
        <w:rPr>
          <w:rFonts w:eastAsia="Calibri"/>
          <w:bCs/>
        </w:rPr>
        <w:t>в целях обеспечения охраны лесов от пожаров, предупреждения возникновения чрезвычайных ситуаций, обусловленных</w:t>
      </w:r>
      <w:proofErr w:type="gramEnd"/>
      <w:r w:rsidRPr="00BF7637">
        <w:rPr>
          <w:rFonts w:eastAsia="Calibri"/>
          <w:bCs/>
        </w:rPr>
        <w:t xml:space="preserve"> лесными пожарами, снижения негативных последствий лесных пожаров для экономики</w:t>
      </w:r>
      <w:r>
        <w:rPr>
          <w:rFonts w:eastAsia="Calibri"/>
          <w:bCs/>
        </w:rPr>
        <w:t>, экологии, здоровья населения</w:t>
      </w:r>
    </w:p>
    <w:p w:rsidR="00BF7637" w:rsidRPr="00750BE3" w:rsidRDefault="00BF7637" w:rsidP="00750BE3">
      <w:pPr>
        <w:widowControl/>
        <w:autoSpaceDE/>
        <w:autoSpaceDN/>
        <w:adjustRightInd/>
        <w:ind w:firstLine="708"/>
        <w:jc w:val="both"/>
        <w:rPr>
          <w:b/>
          <w:bCs/>
        </w:rPr>
      </w:pPr>
    </w:p>
    <w:p w:rsidR="006C17B1" w:rsidRPr="00750BE3" w:rsidRDefault="006C17B1" w:rsidP="00750BE3">
      <w:pPr>
        <w:widowControl/>
        <w:autoSpaceDE/>
        <w:autoSpaceDN/>
        <w:adjustRightInd/>
        <w:jc w:val="both"/>
        <w:rPr>
          <w:b/>
          <w:bCs/>
        </w:rPr>
      </w:pPr>
      <w:r w:rsidRPr="00750BE3">
        <w:rPr>
          <w:b/>
          <w:bCs/>
        </w:rPr>
        <w:t>ПОСТАНОВЛЯЮ:</w:t>
      </w:r>
    </w:p>
    <w:p w:rsidR="006C17B1" w:rsidRPr="00750BE3" w:rsidRDefault="006C17B1" w:rsidP="00750BE3">
      <w:pPr>
        <w:widowControl/>
        <w:jc w:val="both"/>
        <w:rPr>
          <w:b/>
          <w:bCs/>
        </w:rPr>
      </w:pPr>
    </w:p>
    <w:p w:rsidR="00BF7637" w:rsidRPr="00EA05B1" w:rsidRDefault="00BF7637" w:rsidP="00BF7637">
      <w:pPr>
        <w:widowControl/>
        <w:tabs>
          <w:tab w:val="left" w:pos="993"/>
        </w:tabs>
        <w:suppressAutoHyphens/>
        <w:autoSpaceDE/>
        <w:autoSpaceDN/>
        <w:adjustRightInd/>
        <w:ind w:firstLine="720"/>
        <w:jc w:val="both"/>
      </w:pPr>
      <w:r w:rsidRPr="00EA05B1">
        <w:t xml:space="preserve">1. Утвердить план мероприятий по охране лесов от пожаров на территории Печенгского муниципального округа в 2023 году </w:t>
      </w:r>
      <w:r w:rsidR="00D270DF">
        <w:t xml:space="preserve">согласно приложению </w:t>
      </w:r>
      <w:r w:rsidRPr="00EA05B1">
        <w:t>(далее – План мероприятий).</w:t>
      </w:r>
    </w:p>
    <w:p w:rsidR="00BF7637" w:rsidRPr="00EA05B1" w:rsidRDefault="00BF7637" w:rsidP="00A937D0">
      <w:pPr>
        <w:widowControl/>
        <w:tabs>
          <w:tab w:val="left" w:pos="993"/>
        </w:tabs>
        <w:suppressAutoHyphens/>
        <w:autoSpaceDE/>
        <w:autoSpaceDN/>
        <w:adjustRightInd/>
        <w:ind w:firstLine="720"/>
        <w:jc w:val="both"/>
      </w:pPr>
      <w:r w:rsidRPr="00EA05B1">
        <w:t xml:space="preserve">2. </w:t>
      </w:r>
      <w:proofErr w:type="gramStart"/>
      <w:r w:rsidRPr="00EA05B1">
        <w:t xml:space="preserve">Рекомендовать </w:t>
      </w:r>
      <w:r w:rsidR="00EA05B1" w:rsidRPr="00EA05B1">
        <w:t xml:space="preserve">и.о. руководителя филиала </w:t>
      </w:r>
      <w:r w:rsidR="00A937D0">
        <w:t xml:space="preserve">ГОКУ МО «Региональный центр лесного и экологического контроля» </w:t>
      </w:r>
      <w:r w:rsidR="00C02305">
        <w:t>«</w:t>
      </w:r>
      <w:proofErr w:type="spellStart"/>
      <w:r w:rsidR="00EA05B1" w:rsidRPr="00EA05B1">
        <w:t>Печенгское</w:t>
      </w:r>
      <w:proofErr w:type="spellEnd"/>
      <w:r w:rsidR="00EA05B1" w:rsidRPr="00EA05B1">
        <w:t xml:space="preserve"> лесничество</w:t>
      </w:r>
      <w:r w:rsidR="00C02305">
        <w:t>»</w:t>
      </w:r>
      <w:r w:rsidR="00EA05B1" w:rsidRPr="00EA05B1">
        <w:t xml:space="preserve"> (</w:t>
      </w:r>
      <w:proofErr w:type="spellStart"/>
      <w:r w:rsidR="00EA05B1" w:rsidRPr="00EA05B1">
        <w:t>Ермолицкая</w:t>
      </w:r>
      <w:proofErr w:type="spellEnd"/>
      <w:r w:rsidR="00EA05B1" w:rsidRPr="00EA05B1">
        <w:t xml:space="preserve"> Е.К.)</w:t>
      </w:r>
      <w:r w:rsidRPr="00EA05B1">
        <w:t xml:space="preserve"> совместно с </w:t>
      </w:r>
      <w:r w:rsidR="00EA05B1" w:rsidRPr="00EA05B1">
        <w:t>отделом</w:t>
      </w:r>
      <w:r w:rsidRPr="00EA05B1">
        <w:t xml:space="preserve"> ГО</w:t>
      </w:r>
      <w:r w:rsidR="00EA05B1" w:rsidRPr="00EA05B1">
        <w:t>,</w:t>
      </w:r>
      <w:r w:rsidRPr="00EA05B1">
        <w:t xml:space="preserve"> ЧС </w:t>
      </w:r>
      <w:r w:rsidR="00EA05B1" w:rsidRPr="00EA05B1">
        <w:t>и ПБ администрации Печенгского</w:t>
      </w:r>
      <w:r w:rsidRPr="00EA05B1">
        <w:t xml:space="preserve"> муниципального округа (</w:t>
      </w:r>
      <w:r w:rsidR="00EA05B1" w:rsidRPr="00EA05B1">
        <w:t>Соболев</w:t>
      </w:r>
      <w:r w:rsidRPr="00EA05B1">
        <w:t xml:space="preserve"> А.</w:t>
      </w:r>
      <w:r w:rsidR="00EA05B1" w:rsidRPr="00EA05B1">
        <w:t>В</w:t>
      </w:r>
      <w:r w:rsidRPr="00EA05B1">
        <w:t>.) обеспечить контроль по соблюдению запрета выжигания сухой растительности и обеспечению противопожарного обустройства территорий, прилегающих к лесам, наличие графиков патрулирования территорий в местах массового отдыха населения, а также лесов</w:t>
      </w:r>
      <w:proofErr w:type="gramEnd"/>
      <w:r w:rsidRPr="00EA05B1">
        <w:t xml:space="preserve">, </w:t>
      </w:r>
      <w:proofErr w:type="gramStart"/>
      <w:r w:rsidRPr="00EA05B1">
        <w:t>прилегающих</w:t>
      </w:r>
      <w:proofErr w:type="gramEnd"/>
      <w:r w:rsidRPr="00EA05B1">
        <w:t xml:space="preserve"> к населенным пунктам, </w:t>
      </w:r>
      <w:r w:rsidRPr="00D270DF">
        <w:t xml:space="preserve">садоводческим и дачным </w:t>
      </w:r>
      <w:r w:rsidR="00EA05B1" w:rsidRPr="00D270DF">
        <w:t>участкам</w:t>
      </w:r>
      <w:r w:rsidRPr="00EA05B1">
        <w:t>.</w:t>
      </w:r>
    </w:p>
    <w:p w:rsidR="00BF7637" w:rsidRPr="00EA05B1" w:rsidRDefault="00BF7637" w:rsidP="00BF7637">
      <w:pPr>
        <w:widowControl/>
        <w:tabs>
          <w:tab w:val="left" w:pos="993"/>
        </w:tabs>
        <w:suppressAutoHyphens/>
        <w:autoSpaceDE/>
        <w:autoSpaceDN/>
        <w:adjustRightInd/>
        <w:ind w:firstLine="720"/>
        <w:jc w:val="both"/>
      </w:pPr>
      <w:r w:rsidRPr="00EA05B1">
        <w:t xml:space="preserve">3. Рекомендовать руководителям организаций, независимо от форм собственности и ведомственной принадлежности, расположенных на территории </w:t>
      </w:r>
      <w:r w:rsidR="00EA05B1" w:rsidRPr="00EA05B1">
        <w:t xml:space="preserve">Печенгского </w:t>
      </w:r>
      <w:r w:rsidRPr="00EA05B1">
        <w:t>муниципального округ</w:t>
      </w:r>
      <w:r w:rsidR="00EA05B1" w:rsidRPr="00EA05B1">
        <w:t>а</w:t>
      </w:r>
      <w:r w:rsidRPr="00EA05B1">
        <w:t xml:space="preserve"> (далее - организации):</w:t>
      </w:r>
    </w:p>
    <w:p w:rsidR="00BF7637" w:rsidRPr="00EA05B1" w:rsidRDefault="00BF7637" w:rsidP="00BF7637">
      <w:pPr>
        <w:widowControl/>
        <w:tabs>
          <w:tab w:val="left" w:pos="993"/>
        </w:tabs>
        <w:suppressAutoHyphens/>
        <w:autoSpaceDE/>
        <w:autoSpaceDN/>
        <w:adjustRightInd/>
        <w:ind w:firstLine="720"/>
        <w:jc w:val="both"/>
      </w:pPr>
      <w:r w:rsidRPr="00EA05B1">
        <w:t>3.1. Обеспечить выполнение мероприятий согласно Плану мероприятий.</w:t>
      </w:r>
    </w:p>
    <w:p w:rsidR="00BF7637" w:rsidRPr="00EA05B1" w:rsidRDefault="00BF7637" w:rsidP="00BF7637">
      <w:pPr>
        <w:widowControl/>
        <w:tabs>
          <w:tab w:val="left" w:pos="993"/>
        </w:tabs>
        <w:suppressAutoHyphens/>
        <w:autoSpaceDE/>
        <w:autoSpaceDN/>
        <w:adjustRightInd/>
        <w:ind w:firstLine="720"/>
        <w:jc w:val="both"/>
      </w:pPr>
      <w:r w:rsidRPr="00EA05B1">
        <w:t>3.2. Исключить неконтролируемое выжигание сухой травы, листьев на закрепленных территориях.</w:t>
      </w:r>
    </w:p>
    <w:p w:rsidR="00BF7637" w:rsidRPr="00EA05B1" w:rsidRDefault="00BF7637" w:rsidP="00BF7637">
      <w:pPr>
        <w:widowControl/>
        <w:tabs>
          <w:tab w:val="left" w:pos="993"/>
        </w:tabs>
        <w:suppressAutoHyphens/>
        <w:autoSpaceDE/>
        <w:autoSpaceDN/>
        <w:adjustRightInd/>
        <w:ind w:firstLine="720"/>
        <w:jc w:val="both"/>
      </w:pPr>
      <w:r w:rsidRPr="00EA05B1">
        <w:t>3.3. Организовать проведение противопожарных инструктажей.</w:t>
      </w:r>
    </w:p>
    <w:p w:rsidR="00BF7637" w:rsidRPr="00EA05B1" w:rsidRDefault="00BF7637" w:rsidP="00BF7637">
      <w:pPr>
        <w:widowControl/>
        <w:tabs>
          <w:tab w:val="left" w:pos="993"/>
        </w:tabs>
        <w:suppressAutoHyphens/>
        <w:autoSpaceDE/>
        <w:autoSpaceDN/>
        <w:adjustRightInd/>
        <w:ind w:firstLine="720"/>
        <w:jc w:val="both"/>
      </w:pPr>
      <w:r w:rsidRPr="00EA05B1">
        <w:t>3.4. Усилить контроль по соблюдени</w:t>
      </w:r>
      <w:r w:rsidR="00EA05B1" w:rsidRPr="00EA05B1">
        <w:t>ю правил пожарной безопасности.</w:t>
      </w:r>
    </w:p>
    <w:p w:rsidR="00BF7637" w:rsidRPr="00EA05B1" w:rsidRDefault="00BF7637" w:rsidP="00BF7637">
      <w:pPr>
        <w:widowControl/>
        <w:tabs>
          <w:tab w:val="left" w:pos="993"/>
        </w:tabs>
        <w:suppressAutoHyphens/>
        <w:autoSpaceDE/>
        <w:autoSpaceDN/>
        <w:adjustRightInd/>
        <w:ind w:firstLine="720"/>
        <w:jc w:val="both"/>
      </w:pPr>
      <w:r w:rsidRPr="00EA05B1">
        <w:lastRenderedPageBreak/>
        <w:t xml:space="preserve">4. Рекомендовать </w:t>
      </w:r>
      <w:r w:rsidR="00EA05B1" w:rsidRPr="00EA05B1">
        <w:t>и.о. руководителя филиала</w:t>
      </w:r>
      <w:r w:rsidR="009E6E0C" w:rsidRPr="009E6E0C">
        <w:t xml:space="preserve"> </w:t>
      </w:r>
      <w:r w:rsidR="009E6E0C">
        <w:t>ГОКУ МО «Региональный центр лесного и экологического контроля»</w:t>
      </w:r>
      <w:r w:rsidR="00EA05B1" w:rsidRPr="00EA05B1">
        <w:t xml:space="preserve"> </w:t>
      </w:r>
      <w:r w:rsidR="00C02305">
        <w:t>«</w:t>
      </w:r>
      <w:proofErr w:type="spellStart"/>
      <w:r w:rsidR="00EA05B1" w:rsidRPr="00EA05B1">
        <w:t>Печенгское</w:t>
      </w:r>
      <w:proofErr w:type="spellEnd"/>
      <w:r w:rsidR="00EA05B1" w:rsidRPr="00EA05B1">
        <w:t xml:space="preserve"> лесничество</w:t>
      </w:r>
      <w:r w:rsidR="00C02305">
        <w:t>»</w:t>
      </w:r>
      <w:r w:rsidR="00EA05B1" w:rsidRPr="00EA05B1">
        <w:t xml:space="preserve"> (</w:t>
      </w:r>
      <w:proofErr w:type="spellStart"/>
      <w:r w:rsidR="00EA05B1" w:rsidRPr="00EA05B1">
        <w:t>Ермолицкая</w:t>
      </w:r>
      <w:proofErr w:type="spellEnd"/>
      <w:r w:rsidR="00EA05B1" w:rsidRPr="00EA05B1">
        <w:t xml:space="preserve"> Е.К.)</w:t>
      </w:r>
      <w:r w:rsidRPr="00EA05B1">
        <w:t>:</w:t>
      </w:r>
    </w:p>
    <w:p w:rsidR="00BF7637" w:rsidRPr="00EA05B1" w:rsidRDefault="00BF7637" w:rsidP="00BF7637">
      <w:pPr>
        <w:widowControl/>
        <w:tabs>
          <w:tab w:val="left" w:pos="993"/>
        </w:tabs>
        <w:suppressAutoHyphens/>
        <w:autoSpaceDE/>
        <w:autoSpaceDN/>
        <w:adjustRightInd/>
        <w:ind w:firstLine="720"/>
        <w:jc w:val="both"/>
      </w:pPr>
      <w:r w:rsidRPr="00EA05B1">
        <w:t xml:space="preserve">4.1. Обеспечить </w:t>
      </w:r>
      <w:proofErr w:type="gramStart"/>
      <w:r w:rsidRPr="00EA05B1">
        <w:t>контроль за</w:t>
      </w:r>
      <w:proofErr w:type="gramEnd"/>
      <w:r w:rsidRPr="00EA05B1">
        <w:t xml:space="preserve"> выполнением комплекса мер, выполняемых Мурманской авиабазой по предупреждению, обнаружению и ликвидации лесных пожаров в лесном фонде </w:t>
      </w:r>
      <w:r w:rsidR="00EA05B1" w:rsidRPr="00EA05B1">
        <w:t>Печенгского</w:t>
      </w:r>
      <w:r w:rsidRPr="00EA05B1">
        <w:t xml:space="preserve"> лесничества.</w:t>
      </w:r>
    </w:p>
    <w:p w:rsidR="00BF7637" w:rsidRPr="00EA05B1" w:rsidRDefault="00BF7637" w:rsidP="00BF7637">
      <w:pPr>
        <w:widowControl/>
        <w:tabs>
          <w:tab w:val="left" w:pos="993"/>
        </w:tabs>
        <w:suppressAutoHyphens/>
        <w:autoSpaceDE/>
        <w:autoSpaceDN/>
        <w:adjustRightInd/>
        <w:ind w:firstLine="720"/>
        <w:jc w:val="both"/>
      </w:pPr>
      <w:r w:rsidRPr="00EA05B1">
        <w:t>4.2. Определять участки с наиболее опасной лесопожарной обстановкой и при необходимости ходатайствовать о введении ограничения въезда в лес автотранспорта и посещения гражданами лесов.</w:t>
      </w:r>
    </w:p>
    <w:p w:rsidR="00BF7637" w:rsidRPr="00EA05B1" w:rsidRDefault="00BF7637" w:rsidP="00BF7637">
      <w:pPr>
        <w:widowControl/>
        <w:tabs>
          <w:tab w:val="left" w:pos="993"/>
        </w:tabs>
        <w:suppressAutoHyphens/>
        <w:autoSpaceDE/>
        <w:autoSpaceDN/>
        <w:adjustRightInd/>
        <w:ind w:firstLine="720"/>
        <w:jc w:val="both"/>
      </w:pPr>
      <w:r w:rsidRPr="00EA05B1">
        <w:t xml:space="preserve">4.3. Усилить </w:t>
      </w:r>
      <w:proofErr w:type="gramStart"/>
      <w:r w:rsidRPr="00EA05B1">
        <w:t>контроль за</w:t>
      </w:r>
      <w:proofErr w:type="gramEnd"/>
      <w:r w:rsidRPr="00EA05B1">
        <w:t xml:space="preserve"> выполнением гражданами и юридическими лицами правил пожарной безопасности при производстве работ и пребывания в лесу.</w:t>
      </w:r>
    </w:p>
    <w:p w:rsidR="00BF7637" w:rsidRPr="00EA05B1" w:rsidRDefault="00BF7637" w:rsidP="00BF7637">
      <w:pPr>
        <w:widowControl/>
        <w:tabs>
          <w:tab w:val="left" w:pos="993"/>
        </w:tabs>
        <w:suppressAutoHyphens/>
        <w:autoSpaceDE/>
        <w:autoSpaceDN/>
        <w:adjustRightInd/>
        <w:ind w:firstLine="720"/>
        <w:jc w:val="both"/>
      </w:pPr>
      <w:r w:rsidRPr="00EA05B1">
        <w:t>4.4. Регулярно освещать в средствах массовой информации вопросы сбережения лесов, соблюдения правил пожарной безопасности в лесах, информацию о состоянии пожарной опасности в лесах.</w:t>
      </w:r>
    </w:p>
    <w:p w:rsidR="00BF7637" w:rsidRPr="00EA05B1" w:rsidRDefault="00BF7637" w:rsidP="00BF7637">
      <w:pPr>
        <w:widowControl/>
        <w:tabs>
          <w:tab w:val="left" w:pos="993"/>
        </w:tabs>
        <w:suppressAutoHyphens/>
        <w:autoSpaceDE/>
        <w:autoSpaceDN/>
        <w:adjustRightInd/>
        <w:ind w:firstLine="720"/>
        <w:jc w:val="both"/>
      </w:pPr>
      <w:r w:rsidRPr="00EA05B1">
        <w:t>4.5. Своевременно информировать МКУ «</w:t>
      </w:r>
      <w:r w:rsidR="00EA05B1" w:rsidRPr="00EA05B1">
        <w:t>ЕДДС Печенгского муниципального округа»</w:t>
      </w:r>
      <w:r w:rsidRPr="00EA05B1">
        <w:t xml:space="preserve"> (</w:t>
      </w:r>
      <w:r w:rsidR="00EA05B1" w:rsidRPr="00EA05B1">
        <w:t>Шипилов С.В.</w:t>
      </w:r>
      <w:r w:rsidRPr="00EA05B1">
        <w:t>) о пожарной опасности в лесах и необходимости принятия дополнительных мер по недопущению возникновения чрезвычайных ситуаций, связанных с возникновением лесных пожаров на подведомственной территории.</w:t>
      </w:r>
    </w:p>
    <w:p w:rsidR="00BF7637" w:rsidRPr="00EA05B1" w:rsidRDefault="00BF7637" w:rsidP="00BF7637">
      <w:pPr>
        <w:widowControl/>
        <w:tabs>
          <w:tab w:val="left" w:pos="993"/>
        </w:tabs>
        <w:suppressAutoHyphens/>
        <w:autoSpaceDE/>
        <w:autoSpaceDN/>
        <w:adjustRightInd/>
        <w:ind w:firstLine="720"/>
        <w:jc w:val="both"/>
      </w:pPr>
      <w:r w:rsidRPr="00EA05B1">
        <w:t>5. Рекомендовать ОМВД России «П</w:t>
      </w:r>
      <w:r w:rsidR="00EA05B1" w:rsidRPr="00EA05B1">
        <w:t>еченгский</w:t>
      </w:r>
      <w:r w:rsidRPr="00EA05B1">
        <w:t>» (</w:t>
      </w:r>
      <w:r w:rsidR="00EA05B1" w:rsidRPr="00EA05B1">
        <w:t>Гапонов Г</w:t>
      </w:r>
      <w:r w:rsidRPr="00EA05B1">
        <w:t>.</w:t>
      </w:r>
      <w:r w:rsidR="00EA05B1" w:rsidRPr="00EA05B1">
        <w:t>В</w:t>
      </w:r>
      <w:r w:rsidRPr="00EA05B1">
        <w:t>.):</w:t>
      </w:r>
    </w:p>
    <w:p w:rsidR="00BF7637" w:rsidRPr="00935E52" w:rsidRDefault="00BF7637" w:rsidP="00BF7637">
      <w:pPr>
        <w:widowControl/>
        <w:tabs>
          <w:tab w:val="left" w:pos="993"/>
        </w:tabs>
        <w:suppressAutoHyphens/>
        <w:autoSpaceDE/>
        <w:autoSpaceDN/>
        <w:adjustRightInd/>
        <w:ind w:firstLine="720"/>
        <w:jc w:val="both"/>
      </w:pPr>
      <w:r w:rsidRPr="00935E52">
        <w:t xml:space="preserve">5.1. Оказывать содействие работникам </w:t>
      </w:r>
      <w:r w:rsidR="00935E52" w:rsidRPr="00935E52">
        <w:t>филиала</w:t>
      </w:r>
      <w:r w:rsidR="00C02305" w:rsidRPr="00C02305">
        <w:t xml:space="preserve"> ГОКУ МО «Региональный центр лесного и экологического контроля» </w:t>
      </w:r>
      <w:r w:rsidRPr="00935E52">
        <w:t>«</w:t>
      </w:r>
      <w:proofErr w:type="spellStart"/>
      <w:r w:rsidR="00935E52" w:rsidRPr="00935E52">
        <w:t>Печенгское</w:t>
      </w:r>
      <w:proofErr w:type="spellEnd"/>
      <w:r w:rsidRPr="00935E52">
        <w:t xml:space="preserve"> лесничество» при осуществлении ими федерального государственного пожарного надзора в лесах, организации мер по ограничению пребывания граждан в лесах и въезда в них транспортных средств, проведении в лесах определенных видов работ в целях обеспечения пожарной безопасности в лесах.</w:t>
      </w:r>
    </w:p>
    <w:p w:rsidR="00BF7637" w:rsidRPr="00935E52" w:rsidRDefault="00BF7637" w:rsidP="00BF7637">
      <w:pPr>
        <w:widowControl/>
        <w:tabs>
          <w:tab w:val="left" w:pos="993"/>
        </w:tabs>
        <w:suppressAutoHyphens/>
        <w:autoSpaceDE/>
        <w:autoSpaceDN/>
        <w:adjustRightInd/>
        <w:ind w:firstLine="720"/>
        <w:jc w:val="both"/>
      </w:pPr>
      <w:r w:rsidRPr="00935E52">
        <w:t>5.2. Принимать меры по расследованию фактов уничтожения и повреждения лесов в результате пожаров и выявлению лиц, совершивших эти правонарушения.</w:t>
      </w:r>
    </w:p>
    <w:p w:rsidR="00BF7637" w:rsidRPr="00935E52" w:rsidRDefault="00BF7637" w:rsidP="00BF7637">
      <w:pPr>
        <w:widowControl/>
        <w:tabs>
          <w:tab w:val="left" w:pos="993"/>
        </w:tabs>
        <w:suppressAutoHyphens/>
        <w:autoSpaceDE/>
        <w:autoSpaceDN/>
        <w:adjustRightInd/>
        <w:ind w:firstLine="720"/>
        <w:jc w:val="both"/>
      </w:pPr>
      <w:r w:rsidRPr="00935E52">
        <w:t xml:space="preserve">6. </w:t>
      </w:r>
      <w:r w:rsidR="00935E52" w:rsidRPr="00935E52">
        <w:t>Отделу</w:t>
      </w:r>
      <w:r w:rsidRPr="00935E52">
        <w:t xml:space="preserve"> образования </w:t>
      </w:r>
      <w:r w:rsidR="00935E52" w:rsidRPr="00935E52">
        <w:t>администрации Печенгского</w:t>
      </w:r>
      <w:r w:rsidRPr="00935E52">
        <w:t xml:space="preserve"> муниципального округа (</w:t>
      </w:r>
      <w:r w:rsidR="00935E52" w:rsidRPr="00935E52">
        <w:t>Никитина</w:t>
      </w:r>
      <w:r w:rsidRPr="00935E52">
        <w:t xml:space="preserve"> И.</w:t>
      </w:r>
      <w:r w:rsidR="00935E52" w:rsidRPr="00935E52">
        <w:t>В</w:t>
      </w:r>
      <w:r w:rsidRPr="00935E52">
        <w:t>.) обеспечить проведение в муниципальных образовательных учреждениях и учреждениях дополнительного образования, а также в детских летних лагерях тематических занятий, лекториев на тему о сбережении лесов, охраны их от пожаров и бережного отношения к природе.</w:t>
      </w:r>
    </w:p>
    <w:p w:rsidR="007C7206" w:rsidRDefault="00BF7637" w:rsidP="007C7206">
      <w:pPr>
        <w:widowControl/>
        <w:tabs>
          <w:tab w:val="left" w:pos="993"/>
        </w:tabs>
        <w:suppressAutoHyphens/>
        <w:autoSpaceDE/>
        <w:autoSpaceDN/>
        <w:adjustRightInd/>
        <w:ind w:firstLine="709"/>
        <w:jc w:val="both"/>
      </w:pPr>
      <w:r w:rsidRPr="00935E52">
        <w:t xml:space="preserve">7. </w:t>
      </w:r>
      <w:r w:rsidR="00935E52" w:rsidRPr="00935E52">
        <w:t>Советникам Главы Печенгского муниципального округа</w:t>
      </w:r>
      <w:r w:rsidR="007C7206">
        <w:t>:</w:t>
      </w:r>
    </w:p>
    <w:p w:rsidR="007C7206" w:rsidRDefault="007C7206" w:rsidP="007C7206">
      <w:pPr>
        <w:widowControl/>
        <w:tabs>
          <w:tab w:val="left" w:pos="993"/>
        </w:tabs>
        <w:suppressAutoHyphens/>
        <w:autoSpaceDE/>
        <w:autoSpaceDN/>
        <w:adjustRightInd/>
        <w:ind w:firstLine="709"/>
        <w:jc w:val="both"/>
      </w:pPr>
      <w:r>
        <w:t>7.1. О</w:t>
      </w:r>
      <w:r w:rsidR="00BF7637" w:rsidRPr="00935E52">
        <w:t>беспечит</w:t>
      </w:r>
      <w:r>
        <w:t xml:space="preserve">ь </w:t>
      </w:r>
      <w:r w:rsidR="00BF7637" w:rsidRPr="00935E52">
        <w:t xml:space="preserve">выполнение мер первичной пожарной безопасности в границах населенных пунктов. </w:t>
      </w:r>
    </w:p>
    <w:p w:rsidR="00BF7637" w:rsidRPr="00935E52" w:rsidRDefault="007C7206" w:rsidP="007C7206">
      <w:pPr>
        <w:widowControl/>
        <w:tabs>
          <w:tab w:val="left" w:pos="993"/>
        </w:tabs>
        <w:suppressAutoHyphens/>
        <w:autoSpaceDE/>
        <w:autoSpaceDN/>
        <w:adjustRightInd/>
        <w:ind w:firstLine="709"/>
        <w:jc w:val="both"/>
      </w:pPr>
      <w:r>
        <w:t xml:space="preserve">7.2. </w:t>
      </w:r>
      <w:r w:rsidR="00BF7637" w:rsidRPr="00935E52">
        <w:t>Осуществлять мероприятия по защите населения и территорий населенных пунктов от чрезвычайных ситуаций, обусловленных лесными пожарами.</w:t>
      </w:r>
    </w:p>
    <w:p w:rsidR="00BF7637" w:rsidRPr="00935E52" w:rsidRDefault="00BF7637" w:rsidP="00BF7637">
      <w:pPr>
        <w:widowControl/>
        <w:tabs>
          <w:tab w:val="left" w:pos="993"/>
        </w:tabs>
        <w:suppressAutoHyphens/>
        <w:autoSpaceDE/>
        <w:autoSpaceDN/>
        <w:adjustRightInd/>
        <w:ind w:firstLine="720"/>
        <w:jc w:val="both"/>
      </w:pPr>
      <w:r w:rsidRPr="00935E52">
        <w:t>8. МУП «</w:t>
      </w:r>
      <w:r w:rsidR="00935E52" w:rsidRPr="00935E52">
        <w:t>Сети Никеля</w:t>
      </w:r>
      <w:r w:rsidRPr="00935E52">
        <w:t>» (</w:t>
      </w:r>
      <w:r w:rsidR="00935E52" w:rsidRPr="00935E52">
        <w:t xml:space="preserve">Панасенков </w:t>
      </w:r>
      <w:r w:rsidRPr="00935E52">
        <w:t>А.</w:t>
      </w:r>
      <w:r w:rsidR="00935E52" w:rsidRPr="00935E52">
        <w:t>А</w:t>
      </w:r>
      <w:r w:rsidRPr="00935E52">
        <w:t>.)</w:t>
      </w:r>
      <w:r w:rsidR="00935E52" w:rsidRPr="00935E52">
        <w:t>, АО «Городские сети» (</w:t>
      </w:r>
      <w:proofErr w:type="spellStart"/>
      <w:r w:rsidR="00935E52" w:rsidRPr="00935E52">
        <w:t>Бабусов</w:t>
      </w:r>
      <w:proofErr w:type="spellEnd"/>
      <w:r w:rsidR="00935E52" w:rsidRPr="00935E52">
        <w:t xml:space="preserve"> С.В.)</w:t>
      </w:r>
      <w:r w:rsidRPr="00935E52">
        <w:t xml:space="preserve"> проверить наличие и привести в соответствие источники наружного противопожарного водоснабжения на подведомственной территории.</w:t>
      </w:r>
    </w:p>
    <w:p w:rsidR="00BF7637" w:rsidRPr="0038278B" w:rsidRDefault="00BF7637" w:rsidP="00BF7637">
      <w:pPr>
        <w:widowControl/>
        <w:tabs>
          <w:tab w:val="left" w:pos="993"/>
        </w:tabs>
        <w:suppressAutoHyphens/>
        <w:autoSpaceDE/>
        <w:autoSpaceDN/>
        <w:adjustRightInd/>
        <w:ind w:firstLine="720"/>
        <w:jc w:val="both"/>
      </w:pPr>
      <w:r w:rsidRPr="0038278B">
        <w:t xml:space="preserve">9. Рекомендовать </w:t>
      </w:r>
      <w:proofErr w:type="spellStart"/>
      <w:r w:rsidR="0038278B" w:rsidRPr="0038278B">
        <w:t>Апатитской</w:t>
      </w:r>
      <w:proofErr w:type="spellEnd"/>
      <w:r w:rsidRPr="0038278B">
        <w:t xml:space="preserve"> дистанции пути Октябрьской железной дороги (</w:t>
      </w:r>
      <w:r w:rsidR="0038278B" w:rsidRPr="0038278B">
        <w:t>Житов</w:t>
      </w:r>
      <w:r w:rsidRPr="0038278B">
        <w:t xml:space="preserve"> </w:t>
      </w:r>
      <w:r w:rsidR="0038278B" w:rsidRPr="0038278B">
        <w:t>А</w:t>
      </w:r>
      <w:r w:rsidRPr="0038278B">
        <w:t>.</w:t>
      </w:r>
      <w:r w:rsidR="0038278B" w:rsidRPr="0038278B">
        <w:t>А</w:t>
      </w:r>
      <w:r w:rsidRPr="0038278B">
        <w:t>.):</w:t>
      </w:r>
    </w:p>
    <w:p w:rsidR="00BF7637" w:rsidRPr="0038278B" w:rsidRDefault="00BF7637" w:rsidP="00BF7637">
      <w:pPr>
        <w:widowControl/>
        <w:tabs>
          <w:tab w:val="left" w:pos="993"/>
        </w:tabs>
        <w:suppressAutoHyphens/>
        <w:autoSpaceDE/>
        <w:autoSpaceDN/>
        <w:adjustRightInd/>
        <w:ind w:firstLine="720"/>
        <w:jc w:val="both"/>
      </w:pPr>
      <w:r w:rsidRPr="0038278B">
        <w:t>9.1. Принимать своевременные меры по ликвидации лесных пожаров в полосах отвода железной дороги.</w:t>
      </w:r>
    </w:p>
    <w:p w:rsidR="00BF7637" w:rsidRPr="0038278B" w:rsidRDefault="00BF7637" w:rsidP="00BF7637">
      <w:pPr>
        <w:widowControl/>
        <w:tabs>
          <w:tab w:val="left" w:pos="993"/>
        </w:tabs>
        <w:suppressAutoHyphens/>
        <w:autoSpaceDE/>
        <w:autoSpaceDN/>
        <w:adjustRightInd/>
        <w:ind w:firstLine="720"/>
        <w:jc w:val="both"/>
      </w:pPr>
      <w:r w:rsidRPr="0038278B">
        <w:t xml:space="preserve">9.2. Исключить неконтролируемое выжигание сухой травы, </w:t>
      </w:r>
      <w:proofErr w:type="spellStart"/>
      <w:r w:rsidRPr="0038278B">
        <w:t>валежной</w:t>
      </w:r>
      <w:proofErr w:type="spellEnd"/>
      <w:r w:rsidRPr="0038278B">
        <w:t xml:space="preserve"> и сухостойной древесины, сучьев, старых шпал и других горючих материалов в полосах отвода железной дороги.</w:t>
      </w:r>
    </w:p>
    <w:p w:rsidR="00BF7637" w:rsidRPr="00AB2C70" w:rsidRDefault="00BF7637" w:rsidP="00BF7637">
      <w:pPr>
        <w:widowControl/>
        <w:tabs>
          <w:tab w:val="left" w:pos="993"/>
        </w:tabs>
        <w:suppressAutoHyphens/>
        <w:autoSpaceDE/>
        <w:autoSpaceDN/>
        <w:adjustRightInd/>
        <w:ind w:firstLine="720"/>
        <w:jc w:val="both"/>
      </w:pPr>
      <w:r w:rsidRPr="00AB2C70">
        <w:t xml:space="preserve">10. </w:t>
      </w:r>
      <w:r w:rsidR="00935E52" w:rsidRPr="00AB2C70">
        <w:t>МКУ «ЕДДС Печенгского муниципального округа»</w:t>
      </w:r>
      <w:r w:rsidRPr="00AB2C70">
        <w:t xml:space="preserve"> (</w:t>
      </w:r>
      <w:r w:rsidR="00AB2C70" w:rsidRPr="00AB2C70">
        <w:t>Шипилов</w:t>
      </w:r>
      <w:r w:rsidRPr="00AB2C70">
        <w:t xml:space="preserve"> </w:t>
      </w:r>
      <w:r w:rsidR="00AB2C70" w:rsidRPr="00AB2C70">
        <w:t>С.</w:t>
      </w:r>
      <w:r w:rsidRPr="00AB2C70">
        <w:t xml:space="preserve">В.) организовать взаимодействие по обмену информацией о состоянии пожароопасной обстановки в лесах с Региональной диспетчерской службой охраны лесов Мурманской области в течение пожароопасного сезона и своевременно информировать руководство </w:t>
      </w:r>
      <w:r w:rsidR="00AB2C70" w:rsidRPr="00AB2C70">
        <w:t>Печенгского</w:t>
      </w:r>
      <w:r w:rsidRPr="00AB2C70">
        <w:t xml:space="preserve"> муниципального округа.</w:t>
      </w:r>
    </w:p>
    <w:p w:rsidR="00BF7637" w:rsidRPr="00AB2C70" w:rsidRDefault="00BF7637" w:rsidP="00BF7637">
      <w:pPr>
        <w:widowControl/>
        <w:tabs>
          <w:tab w:val="left" w:pos="993"/>
        </w:tabs>
        <w:suppressAutoHyphens/>
        <w:autoSpaceDE/>
        <w:autoSpaceDN/>
        <w:adjustRightInd/>
        <w:ind w:firstLine="720"/>
        <w:jc w:val="both"/>
      </w:pPr>
      <w:r w:rsidRPr="00AB2C70">
        <w:lastRenderedPageBreak/>
        <w:t>11. МАУ «</w:t>
      </w:r>
      <w:r w:rsidR="00AB2C70" w:rsidRPr="00AB2C70">
        <w:t>Информационный центр»</w:t>
      </w:r>
      <w:r w:rsidRPr="00AB2C70">
        <w:t xml:space="preserve"> (</w:t>
      </w:r>
      <w:proofErr w:type="gramStart"/>
      <w:r w:rsidR="00AB2C70" w:rsidRPr="00AB2C70">
        <w:t>Заворотная</w:t>
      </w:r>
      <w:proofErr w:type="gramEnd"/>
      <w:r w:rsidR="00AB2C70" w:rsidRPr="00AB2C70">
        <w:t xml:space="preserve"> Н</w:t>
      </w:r>
      <w:r w:rsidRPr="00AB2C70">
        <w:t>.</w:t>
      </w:r>
      <w:r w:rsidR="00AB2C70" w:rsidRPr="00AB2C70">
        <w:t>Ю</w:t>
      </w:r>
      <w:r w:rsidRPr="00AB2C70">
        <w:t>.) освещать вопросы пожарной безопасности в лесах и нормы ответственности за нарушение лесного и природоохранного законодательства ежемесячно на протяжении пожароопасного периода 2023 года.</w:t>
      </w:r>
    </w:p>
    <w:p w:rsidR="00AB2C70" w:rsidRPr="00AB2C70" w:rsidRDefault="00BF7637" w:rsidP="00BF7637">
      <w:pPr>
        <w:widowControl/>
        <w:tabs>
          <w:tab w:val="left" w:pos="993"/>
        </w:tabs>
        <w:suppressAutoHyphens/>
        <w:autoSpaceDE/>
        <w:autoSpaceDN/>
        <w:adjustRightInd/>
        <w:ind w:firstLine="720"/>
        <w:jc w:val="both"/>
      </w:pPr>
      <w:r w:rsidRPr="00AB2C70">
        <w:t xml:space="preserve">12. </w:t>
      </w:r>
      <w:r w:rsidR="00AB2C70" w:rsidRPr="00AB2C70">
        <w:t>Отделу ГО, ЧС и ПБ администрации Печенгского</w:t>
      </w:r>
      <w:r w:rsidRPr="00AB2C70">
        <w:t xml:space="preserve"> муниципального округа (</w:t>
      </w:r>
      <w:r w:rsidR="00AB2C70" w:rsidRPr="00AB2C70">
        <w:t>Соболев</w:t>
      </w:r>
      <w:r w:rsidRPr="00AB2C70">
        <w:t xml:space="preserve"> А.</w:t>
      </w:r>
      <w:r w:rsidR="00AB2C70" w:rsidRPr="00AB2C70">
        <w:t>В</w:t>
      </w:r>
      <w:r w:rsidRPr="00AB2C70">
        <w:t>.) заблаговременно направлять информацию по вопросам пожарной безопасности в лесах и нормы ответственности за нарушение лесного и природоохранного законодательства для опубликования в МАУ «</w:t>
      </w:r>
      <w:r w:rsidR="00AB2C70" w:rsidRPr="00AB2C70">
        <w:t>Информационный центр</w:t>
      </w:r>
      <w:r w:rsidRPr="00AB2C70">
        <w:t xml:space="preserve"> (</w:t>
      </w:r>
      <w:r w:rsidR="00AB2C70" w:rsidRPr="00AB2C70">
        <w:t>Заворотная Н.Ю</w:t>
      </w:r>
      <w:r w:rsidRPr="00AB2C70">
        <w:t>.).</w:t>
      </w:r>
    </w:p>
    <w:p w:rsidR="00554FF2" w:rsidRPr="00AB2C70" w:rsidRDefault="00AB2C70" w:rsidP="00BF7637">
      <w:pPr>
        <w:widowControl/>
        <w:tabs>
          <w:tab w:val="left" w:pos="993"/>
        </w:tabs>
        <w:suppressAutoHyphens/>
        <w:autoSpaceDE/>
        <w:autoSpaceDN/>
        <w:adjustRightInd/>
        <w:ind w:firstLine="720"/>
        <w:jc w:val="both"/>
        <w:rPr>
          <w:rFonts w:eastAsia="Calibri"/>
          <w:lang w:eastAsia="ar-SA"/>
        </w:rPr>
      </w:pPr>
      <w:r w:rsidRPr="00AB2C70">
        <w:rPr>
          <w:rFonts w:eastAsia="Calibri"/>
          <w:lang w:eastAsia="ar-SA"/>
        </w:rPr>
        <w:t>13</w:t>
      </w:r>
      <w:r w:rsidR="00554FF2" w:rsidRPr="00AB2C70">
        <w:rPr>
          <w:rFonts w:eastAsia="Calibri"/>
          <w:lang w:eastAsia="ar-SA"/>
        </w:rPr>
        <w:t>. Настоящее постановление вступает в силу после его подписания.</w:t>
      </w:r>
    </w:p>
    <w:p w:rsidR="00CD55EC" w:rsidRPr="00750BE3" w:rsidRDefault="00D1260A" w:rsidP="00750BE3">
      <w:pPr>
        <w:widowControl/>
        <w:tabs>
          <w:tab w:val="left" w:pos="1080"/>
        </w:tabs>
        <w:autoSpaceDE/>
        <w:autoSpaceDN/>
        <w:adjustRightInd/>
        <w:ind w:firstLine="709"/>
        <w:jc w:val="both"/>
        <w:rPr>
          <w:bCs/>
          <w:iCs/>
        </w:rPr>
      </w:pPr>
      <w:r>
        <w:rPr>
          <w:rFonts w:eastAsia="Calibri"/>
          <w:lang w:eastAsia="ar-SA"/>
        </w:rPr>
        <w:t>1</w:t>
      </w:r>
      <w:r w:rsidR="00AB2C70">
        <w:rPr>
          <w:rFonts w:eastAsia="Calibri"/>
          <w:lang w:eastAsia="ar-SA"/>
        </w:rPr>
        <w:t>4</w:t>
      </w:r>
      <w:r w:rsidR="00554FF2" w:rsidRPr="00750BE3">
        <w:rPr>
          <w:rFonts w:eastAsia="Calibri"/>
          <w:lang w:eastAsia="ar-SA"/>
        </w:rPr>
        <w:t>.</w:t>
      </w:r>
      <w:r w:rsidR="00CD55EC" w:rsidRPr="00750BE3">
        <w:rPr>
          <w:rFonts w:eastAsia="Calibri"/>
          <w:lang w:eastAsia="ar-SA"/>
        </w:rPr>
        <w:t xml:space="preserve"> Н</w:t>
      </w:r>
      <w:r w:rsidR="00554FF2" w:rsidRPr="00750BE3">
        <w:rPr>
          <w:rFonts w:eastAsia="Calibri"/>
          <w:lang w:eastAsia="ar-SA"/>
        </w:rPr>
        <w:t>астоящее постановление</w:t>
      </w:r>
      <w:r w:rsidR="00750BE3">
        <w:rPr>
          <w:rFonts w:eastAsia="Calibri"/>
          <w:lang w:eastAsia="ar-SA"/>
        </w:rPr>
        <w:t xml:space="preserve"> подлежит </w:t>
      </w:r>
      <w:r w:rsidR="00CD55EC" w:rsidRPr="00750BE3">
        <w:rPr>
          <w:rFonts w:eastAsia="Calibri"/>
          <w:lang w:eastAsia="ar-SA"/>
        </w:rPr>
        <w:t>разме</w:t>
      </w:r>
      <w:r w:rsidR="00750BE3">
        <w:rPr>
          <w:rFonts w:eastAsia="Calibri"/>
          <w:lang w:eastAsia="ar-SA"/>
        </w:rPr>
        <w:t>щению</w:t>
      </w:r>
      <w:r w:rsidR="00CD55EC" w:rsidRPr="00750BE3">
        <w:rPr>
          <w:rFonts w:eastAsia="Calibri"/>
          <w:lang w:eastAsia="ar-SA"/>
        </w:rPr>
        <w:t xml:space="preserve"> </w:t>
      </w:r>
      <w:r w:rsidR="00554FF2" w:rsidRPr="00750BE3">
        <w:rPr>
          <w:rFonts w:eastAsia="Calibri"/>
        </w:rPr>
        <w:t xml:space="preserve">на </w:t>
      </w:r>
      <w:r w:rsidR="00750BE3">
        <w:rPr>
          <w:rFonts w:eastAsia="Calibri"/>
        </w:rPr>
        <w:t xml:space="preserve">официальном </w:t>
      </w:r>
      <w:r w:rsidR="00554FF2" w:rsidRPr="00750BE3">
        <w:rPr>
          <w:rFonts w:eastAsia="Calibri"/>
        </w:rPr>
        <w:t xml:space="preserve">сайте </w:t>
      </w:r>
      <w:r w:rsidR="00CD55EC" w:rsidRPr="00750BE3">
        <w:rPr>
          <w:rFonts w:eastAsia="Calibri"/>
        </w:rPr>
        <w:t xml:space="preserve">Печенгского муниципального </w:t>
      </w:r>
      <w:r w:rsidR="00372BE3" w:rsidRPr="00750BE3">
        <w:rPr>
          <w:rFonts w:eastAsia="Calibri"/>
        </w:rPr>
        <w:t xml:space="preserve">округа </w:t>
      </w:r>
      <w:hyperlink r:id="rId10" w:history="1">
        <w:r w:rsidR="00CD55EC" w:rsidRPr="00750BE3">
          <w:rPr>
            <w:u w:val="single"/>
          </w:rPr>
          <w:t>http://pechengamr.gov-murman.ru/</w:t>
        </w:r>
      </w:hyperlink>
      <w:r w:rsidR="00CD55EC" w:rsidRPr="00750BE3">
        <w:rPr>
          <w:bCs/>
          <w:iCs/>
        </w:rPr>
        <w:t>.</w:t>
      </w:r>
    </w:p>
    <w:p w:rsidR="00554FF2" w:rsidRPr="00750BE3" w:rsidRDefault="00794110" w:rsidP="00750BE3">
      <w:pPr>
        <w:pStyle w:val="ConsPlusNormal"/>
        <w:ind w:firstLine="720"/>
        <w:jc w:val="both"/>
        <w:rPr>
          <w:b w:val="0"/>
          <w:bCs w:val="0"/>
          <w:sz w:val="24"/>
          <w:szCs w:val="24"/>
        </w:rPr>
      </w:pPr>
      <w:r>
        <w:rPr>
          <w:b w:val="0"/>
          <w:sz w:val="24"/>
          <w:szCs w:val="24"/>
        </w:rPr>
        <w:t>1</w:t>
      </w:r>
      <w:r w:rsidR="00AB2C70">
        <w:rPr>
          <w:b w:val="0"/>
          <w:sz w:val="24"/>
          <w:szCs w:val="24"/>
        </w:rPr>
        <w:t>5</w:t>
      </w:r>
      <w:r w:rsidR="00554FF2" w:rsidRPr="00750BE3">
        <w:rPr>
          <w:b w:val="0"/>
          <w:sz w:val="24"/>
          <w:szCs w:val="24"/>
        </w:rPr>
        <w:t xml:space="preserve">. </w:t>
      </w:r>
      <w:proofErr w:type="gramStart"/>
      <w:r w:rsidR="00554FF2" w:rsidRPr="00750BE3">
        <w:rPr>
          <w:rFonts w:eastAsia="Times New Roman"/>
          <w:b w:val="0"/>
          <w:sz w:val="24"/>
          <w:szCs w:val="24"/>
        </w:rPr>
        <w:t>Контроль за</w:t>
      </w:r>
      <w:proofErr w:type="gramEnd"/>
      <w:r w:rsidR="00554FF2" w:rsidRPr="00750BE3">
        <w:rPr>
          <w:rFonts w:eastAsia="Times New Roman"/>
          <w:b w:val="0"/>
          <w:sz w:val="24"/>
          <w:szCs w:val="24"/>
        </w:rPr>
        <w:t xml:space="preserve"> исполнением настоящего</w:t>
      </w:r>
      <w:r w:rsidR="00372BE3" w:rsidRPr="00750BE3">
        <w:rPr>
          <w:rFonts w:eastAsia="Times New Roman"/>
          <w:b w:val="0"/>
          <w:sz w:val="24"/>
          <w:szCs w:val="24"/>
        </w:rPr>
        <w:t xml:space="preserve"> постановления возложить на заместителя </w:t>
      </w:r>
      <w:r w:rsidR="00760AD2" w:rsidRPr="00750BE3">
        <w:rPr>
          <w:rFonts w:eastAsia="Times New Roman"/>
          <w:b w:val="0"/>
          <w:sz w:val="24"/>
          <w:szCs w:val="24"/>
        </w:rPr>
        <w:t xml:space="preserve">Главы </w:t>
      </w:r>
      <w:r w:rsidR="00372BE3" w:rsidRPr="00750BE3">
        <w:rPr>
          <w:rFonts w:eastAsia="Times New Roman"/>
          <w:b w:val="0"/>
          <w:sz w:val="24"/>
          <w:szCs w:val="24"/>
        </w:rPr>
        <w:t>Печенгского муниципального округа</w:t>
      </w:r>
      <w:r w:rsidR="00CD55EC" w:rsidRPr="00750BE3">
        <w:rPr>
          <w:rFonts w:eastAsia="Times New Roman"/>
          <w:b w:val="0"/>
          <w:sz w:val="24"/>
          <w:szCs w:val="24"/>
        </w:rPr>
        <w:t xml:space="preserve"> Пономарева А.В</w:t>
      </w:r>
      <w:r w:rsidR="00554FF2" w:rsidRPr="00750BE3">
        <w:rPr>
          <w:b w:val="0"/>
          <w:bCs w:val="0"/>
          <w:sz w:val="24"/>
          <w:szCs w:val="24"/>
        </w:rPr>
        <w:t>.</w:t>
      </w:r>
    </w:p>
    <w:p w:rsidR="008D0072" w:rsidRPr="00750BE3" w:rsidRDefault="008D0072" w:rsidP="00AB2C70">
      <w:pPr>
        <w:widowControl/>
        <w:suppressAutoHyphens/>
        <w:autoSpaceDE/>
        <w:autoSpaceDN/>
        <w:adjustRightInd/>
        <w:jc w:val="both"/>
      </w:pPr>
    </w:p>
    <w:p w:rsidR="003125F5" w:rsidRPr="00750BE3" w:rsidRDefault="003125F5" w:rsidP="00AB2C70">
      <w:pPr>
        <w:jc w:val="both"/>
      </w:pPr>
    </w:p>
    <w:p w:rsidR="0042187B" w:rsidRPr="00750BE3" w:rsidRDefault="00951400" w:rsidP="00750BE3">
      <w:pPr>
        <w:jc w:val="both"/>
      </w:pPr>
      <w:r w:rsidRPr="00750BE3">
        <w:t>Г</w:t>
      </w:r>
      <w:r w:rsidR="0042187B" w:rsidRPr="00750BE3">
        <w:t>лав</w:t>
      </w:r>
      <w:r w:rsidRPr="00750BE3">
        <w:t>а</w:t>
      </w:r>
      <w:r w:rsidR="0042187B" w:rsidRPr="00750BE3">
        <w:t xml:space="preserve"> Печенгск</w:t>
      </w:r>
      <w:r w:rsidR="009B034F" w:rsidRPr="00750BE3">
        <w:t>ого</w:t>
      </w:r>
      <w:r w:rsidR="0042187B" w:rsidRPr="00750BE3">
        <w:t xml:space="preserve"> </w:t>
      </w:r>
      <w:r w:rsidR="005A1692" w:rsidRPr="00750BE3">
        <w:t>муниципального округа</w:t>
      </w:r>
      <w:r w:rsidR="00750BE3">
        <w:t xml:space="preserve"> </w:t>
      </w:r>
      <w:r w:rsidR="0042187B" w:rsidRPr="00750BE3">
        <w:tab/>
      </w:r>
      <w:r w:rsidR="00A845CE" w:rsidRPr="00750BE3">
        <w:tab/>
      </w:r>
      <w:r w:rsidR="0035172C" w:rsidRPr="00750BE3">
        <w:tab/>
      </w:r>
      <w:r w:rsidR="00750BE3">
        <w:tab/>
      </w:r>
      <w:r w:rsidR="00750BE3">
        <w:tab/>
      </w:r>
      <w:r w:rsidR="009B034F" w:rsidRPr="00750BE3">
        <w:t xml:space="preserve"> </w:t>
      </w:r>
      <w:r w:rsidR="005A1692" w:rsidRPr="00750BE3">
        <w:t>А</w:t>
      </w:r>
      <w:r w:rsidRPr="00750BE3">
        <w:t>.</w:t>
      </w:r>
      <w:r w:rsidR="009B034F" w:rsidRPr="00750BE3">
        <w:t>В</w:t>
      </w:r>
      <w:r w:rsidRPr="00750BE3">
        <w:t xml:space="preserve">. </w:t>
      </w:r>
      <w:r w:rsidR="005A1692" w:rsidRPr="00750BE3">
        <w:t>Кузнецов</w:t>
      </w:r>
    </w:p>
    <w:p w:rsidR="00880C6B" w:rsidRDefault="00880C6B"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AB2C70" w:rsidRDefault="00AB2C70" w:rsidP="0042187B">
      <w:pPr>
        <w:rPr>
          <w:sz w:val="20"/>
          <w:szCs w:val="20"/>
        </w:rPr>
      </w:pPr>
    </w:p>
    <w:p w:rsidR="00DC7941" w:rsidRDefault="00DC7941" w:rsidP="0042187B">
      <w:pPr>
        <w:rPr>
          <w:sz w:val="20"/>
          <w:szCs w:val="20"/>
        </w:rPr>
      </w:pPr>
    </w:p>
    <w:p w:rsidR="00DC7941" w:rsidRDefault="00DC7941" w:rsidP="0042187B">
      <w:pPr>
        <w:rPr>
          <w:sz w:val="20"/>
          <w:szCs w:val="20"/>
        </w:rPr>
      </w:pPr>
    </w:p>
    <w:p w:rsidR="00DC7941" w:rsidRDefault="00DC7941" w:rsidP="0042187B">
      <w:pPr>
        <w:rPr>
          <w:sz w:val="20"/>
          <w:szCs w:val="20"/>
        </w:rPr>
      </w:pPr>
    </w:p>
    <w:p w:rsidR="00DC7941" w:rsidRPr="00750BE3" w:rsidRDefault="00DC7941" w:rsidP="0042187B">
      <w:pPr>
        <w:rPr>
          <w:sz w:val="20"/>
          <w:szCs w:val="20"/>
        </w:rPr>
      </w:pPr>
    </w:p>
    <w:p w:rsidR="00880C6B" w:rsidRPr="00750BE3" w:rsidRDefault="00880C6B" w:rsidP="0042187B">
      <w:pPr>
        <w:rPr>
          <w:sz w:val="20"/>
          <w:szCs w:val="20"/>
        </w:rPr>
      </w:pPr>
    </w:p>
    <w:p w:rsidR="00880C6B" w:rsidRPr="00750BE3" w:rsidRDefault="00880C6B" w:rsidP="0042187B">
      <w:pPr>
        <w:rPr>
          <w:sz w:val="20"/>
          <w:szCs w:val="20"/>
        </w:rPr>
      </w:pPr>
    </w:p>
    <w:p w:rsidR="00794110" w:rsidRDefault="005A1692" w:rsidP="00750BE3">
      <w:pPr>
        <w:rPr>
          <w:sz w:val="20"/>
          <w:szCs w:val="20"/>
        </w:rPr>
      </w:pPr>
      <w:r w:rsidRPr="00750BE3">
        <w:rPr>
          <w:sz w:val="20"/>
          <w:szCs w:val="20"/>
        </w:rPr>
        <w:t>Соболев А.В</w:t>
      </w:r>
      <w:r w:rsidR="008D0072" w:rsidRPr="00750BE3">
        <w:rPr>
          <w:sz w:val="20"/>
          <w:szCs w:val="20"/>
        </w:rPr>
        <w:t>.</w:t>
      </w:r>
      <w:r w:rsidR="001444E1" w:rsidRPr="00750BE3">
        <w:rPr>
          <w:sz w:val="20"/>
          <w:szCs w:val="20"/>
        </w:rPr>
        <w:t>,</w:t>
      </w:r>
      <w:r w:rsidR="00EA246A" w:rsidRPr="00750BE3">
        <w:rPr>
          <w:sz w:val="20"/>
          <w:szCs w:val="20"/>
        </w:rPr>
        <w:t xml:space="preserve"> 500</w:t>
      </w:r>
      <w:r w:rsidR="00E056E8" w:rsidRPr="00750BE3">
        <w:rPr>
          <w:sz w:val="20"/>
          <w:szCs w:val="20"/>
        </w:rPr>
        <w:t>07</w:t>
      </w:r>
    </w:p>
    <w:p w:rsidR="008F75C6" w:rsidRPr="00C40E6D" w:rsidRDefault="008F75C6" w:rsidP="008F75C6">
      <w:pPr>
        <w:widowControl/>
        <w:autoSpaceDE/>
        <w:autoSpaceDN/>
        <w:adjustRightInd/>
        <w:ind w:firstLine="5387"/>
      </w:pPr>
      <w:r w:rsidRPr="00C40E6D">
        <w:lastRenderedPageBreak/>
        <w:t xml:space="preserve">Приложение </w:t>
      </w:r>
    </w:p>
    <w:p w:rsidR="008F75C6" w:rsidRPr="00C40E6D" w:rsidRDefault="008F75C6" w:rsidP="008F75C6">
      <w:pPr>
        <w:widowControl/>
        <w:autoSpaceDE/>
        <w:autoSpaceDN/>
        <w:adjustRightInd/>
        <w:ind w:firstLine="5387"/>
      </w:pPr>
      <w:r w:rsidRPr="00C40E6D">
        <w:t xml:space="preserve">к постановлению администрации </w:t>
      </w:r>
    </w:p>
    <w:p w:rsidR="008F75C6" w:rsidRPr="00C40E6D" w:rsidRDefault="008F75C6" w:rsidP="008F75C6">
      <w:pPr>
        <w:widowControl/>
        <w:autoSpaceDE/>
        <w:autoSpaceDN/>
        <w:adjustRightInd/>
        <w:ind w:firstLine="5387"/>
      </w:pPr>
      <w:r w:rsidRPr="00C40E6D">
        <w:t>Печенгского муниципального округа</w:t>
      </w:r>
    </w:p>
    <w:p w:rsidR="008F75C6" w:rsidRDefault="008F75C6" w:rsidP="008F75C6">
      <w:pPr>
        <w:ind w:firstLine="5387"/>
      </w:pPr>
      <w:r w:rsidRPr="00C40E6D">
        <w:t xml:space="preserve">от </w:t>
      </w:r>
      <w:r w:rsidR="009C71A9">
        <w:t>19.04.2023</w:t>
      </w:r>
      <w:r w:rsidRPr="00C40E6D">
        <w:t xml:space="preserve"> №</w:t>
      </w:r>
      <w:r w:rsidR="009C71A9">
        <w:t xml:space="preserve"> 562</w:t>
      </w:r>
    </w:p>
    <w:p w:rsidR="008F75C6" w:rsidRPr="008F75C6" w:rsidRDefault="008F75C6" w:rsidP="008F75C6"/>
    <w:p w:rsidR="00C5405D" w:rsidRPr="009C71A9" w:rsidRDefault="00C5405D" w:rsidP="00C5405D">
      <w:pPr>
        <w:widowControl/>
        <w:autoSpaceDE/>
        <w:autoSpaceDN/>
        <w:adjustRightInd/>
        <w:jc w:val="center"/>
        <w:rPr>
          <w:b/>
        </w:rPr>
      </w:pPr>
      <w:r w:rsidRPr="009C71A9">
        <w:rPr>
          <w:b/>
        </w:rPr>
        <w:t>ПЛАН</w:t>
      </w:r>
    </w:p>
    <w:p w:rsidR="00C5405D" w:rsidRDefault="00C5405D" w:rsidP="00C5405D">
      <w:pPr>
        <w:widowControl/>
        <w:autoSpaceDE/>
        <w:autoSpaceDN/>
        <w:adjustRightInd/>
        <w:jc w:val="center"/>
      </w:pPr>
      <w:r w:rsidRPr="00C5405D">
        <w:t>мероприятий по охране лесов от пожаров</w:t>
      </w:r>
    </w:p>
    <w:p w:rsidR="00C5405D" w:rsidRDefault="00C5405D" w:rsidP="00C5405D">
      <w:pPr>
        <w:widowControl/>
        <w:autoSpaceDE/>
        <w:autoSpaceDN/>
        <w:adjustRightInd/>
        <w:jc w:val="center"/>
      </w:pPr>
      <w:r w:rsidRPr="00C5405D">
        <w:t xml:space="preserve">на территории </w:t>
      </w:r>
      <w:r>
        <w:t>Печенгского</w:t>
      </w:r>
      <w:r w:rsidRPr="00C5405D">
        <w:t xml:space="preserve"> муниципального округа в 2023 году</w:t>
      </w:r>
    </w:p>
    <w:p w:rsidR="00C5405D" w:rsidRPr="00C5405D" w:rsidRDefault="00C5405D" w:rsidP="00C5405D">
      <w:pPr>
        <w:widowControl/>
        <w:autoSpaceDE/>
        <w:autoSpaceDN/>
        <w:adjustRightInd/>
        <w:jc w:val="center"/>
      </w:pP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158"/>
        <w:gridCol w:w="1842"/>
        <w:gridCol w:w="2552"/>
      </w:tblGrid>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w:t>
            </w:r>
          </w:p>
          <w:p w:rsidR="00023612" w:rsidRPr="009C71A9" w:rsidRDefault="00023612" w:rsidP="000724A8">
            <w:pPr>
              <w:widowControl/>
              <w:autoSpaceDE/>
              <w:autoSpaceDN/>
              <w:adjustRightInd/>
              <w:jc w:val="center"/>
              <w:rPr>
                <w:sz w:val="20"/>
                <w:szCs w:val="20"/>
              </w:rPr>
            </w:pPr>
            <w:proofErr w:type="gramStart"/>
            <w:r w:rsidRPr="009C71A9">
              <w:rPr>
                <w:sz w:val="20"/>
                <w:szCs w:val="20"/>
              </w:rPr>
              <w:t>п</w:t>
            </w:r>
            <w:proofErr w:type="gramEnd"/>
            <w:r w:rsidRPr="009C71A9">
              <w:rPr>
                <w:sz w:val="20"/>
                <w:szCs w:val="20"/>
              </w:rPr>
              <w:t>/п</w:t>
            </w:r>
          </w:p>
        </w:tc>
        <w:tc>
          <w:tcPr>
            <w:tcW w:w="5158"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Проводимые мероприятия</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Срок исполнения</w:t>
            </w:r>
          </w:p>
        </w:tc>
        <w:tc>
          <w:tcPr>
            <w:tcW w:w="2552" w:type="dxa"/>
            <w:shd w:val="clear" w:color="auto" w:fill="auto"/>
          </w:tcPr>
          <w:p w:rsidR="00023612" w:rsidRPr="009C71A9" w:rsidRDefault="00023612" w:rsidP="000724A8">
            <w:pPr>
              <w:widowControl/>
              <w:autoSpaceDE/>
              <w:autoSpaceDN/>
              <w:adjustRightInd/>
              <w:jc w:val="center"/>
              <w:rPr>
                <w:sz w:val="20"/>
                <w:szCs w:val="20"/>
              </w:rPr>
            </w:pPr>
            <w:proofErr w:type="gramStart"/>
            <w:r w:rsidRPr="009C71A9">
              <w:rPr>
                <w:sz w:val="20"/>
                <w:szCs w:val="20"/>
              </w:rPr>
              <w:t>Ответственные</w:t>
            </w:r>
            <w:proofErr w:type="gramEnd"/>
            <w:r w:rsidRPr="009C71A9">
              <w:rPr>
                <w:sz w:val="20"/>
                <w:szCs w:val="20"/>
              </w:rPr>
              <w:t xml:space="preserve"> за исполнение</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1.</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 xml:space="preserve">Обеспечение координации действий при организации работ по борьбе с лесными пожарами на территории муниципального образования </w:t>
            </w:r>
            <w:proofErr w:type="spellStart"/>
            <w:r w:rsidRPr="009C71A9">
              <w:rPr>
                <w:sz w:val="20"/>
                <w:szCs w:val="20"/>
              </w:rPr>
              <w:t>Печенгский</w:t>
            </w:r>
            <w:proofErr w:type="spellEnd"/>
            <w:r w:rsidRPr="009C71A9">
              <w:rPr>
                <w:sz w:val="20"/>
                <w:szCs w:val="20"/>
              </w:rPr>
              <w:t xml:space="preserve"> муниципальный округ</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пожароопасного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Комиссия по предупреждению и ликвидации чрезвычайных ситуаций, обеспечению пожарной безопасности Печенгского муниципального округа</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2.</w:t>
            </w:r>
          </w:p>
        </w:tc>
        <w:tc>
          <w:tcPr>
            <w:tcW w:w="5158" w:type="dxa"/>
            <w:shd w:val="clear" w:color="auto" w:fill="auto"/>
          </w:tcPr>
          <w:p w:rsidR="00023612" w:rsidRPr="00F57756" w:rsidRDefault="00023612" w:rsidP="000724A8">
            <w:pPr>
              <w:widowControl/>
              <w:autoSpaceDE/>
              <w:autoSpaceDN/>
              <w:adjustRightInd/>
              <w:jc w:val="both"/>
              <w:rPr>
                <w:sz w:val="20"/>
                <w:szCs w:val="20"/>
              </w:rPr>
            </w:pPr>
            <w:r w:rsidRPr="00F57756">
              <w:rPr>
                <w:sz w:val="20"/>
                <w:szCs w:val="20"/>
              </w:rPr>
              <w:t xml:space="preserve">Проведение патрульных мероприятий по </w:t>
            </w:r>
            <w:proofErr w:type="gramStart"/>
            <w:r w:rsidRPr="00F57756">
              <w:rPr>
                <w:sz w:val="20"/>
                <w:szCs w:val="20"/>
              </w:rPr>
              <w:t>контролю за</w:t>
            </w:r>
            <w:proofErr w:type="gramEnd"/>
            <w:r w:rsidRPr="00F57756">
              <w:rPr>
                <w:sz w:val="20"/>
                <w:szCs w:val="20"/>
              </w:rPr>
              <w:t xml:space="preserve"> соблюдением запрета выжигания сухой травянистой растительности и обеспечением противопожарного обустройства территории муниципального образования, прилегающей к лесам</w:t>
            </w:r>
          </w:p>
        </w:tc>
        <w:tc>
          <w:tcPr>
            <w:tcW w:w="1842" w:type="dxa"/>
            <w:shd w:val="clear" w:color="auto" w:fill="auto"/>
          </w:tcPr>
          <w:p w:rsidR="00023612" w:rsidRPr="00F57756" w:rsidRDefault="00023612" w:rsidP="000724A8">
            <w:pPr>
              <w:widowControl/>
              <w:autoSpaceDE/>
              <w:autoSpaceDN/>
              <w:adjustRightInd/>
              <w:jc w:val="center"/>
              <w:rPr>
                <w:sz w:val="20"/>
                <w:szCs w:val="20"/>
              </w:rPr>
            </w:pPr>
            <w:r w:rsidRPr="00F57756">
              <w:rPr>
                <w:sz w:val="20"/>
                <w:szCs w:val="20"/>
              </w:rPr>
              <w:t>в течение пожароопасного периода</w:t>
            </w:r>
          </w:p>
        </w:tc>
        <w:tc>
          <w:tcPr>
            <w:tcW w:w="2552" w:type="dxa"/>
            <w:shd w:val="clear" w:color="auto" w:fill="auto"/>
          </w:tcPr>
          <w:p w:rsidR="00023612" w:rsidRPr="00F57756" w:rsidRDefault="00023612" w:rsidP="000724A8">
            <w:pPr>
              <w:widowControl/>
              <w:autoSpaceDE/>
              <w:autoSpaceDN/>
              <w:adjustRightInd/>
              <w:jc w:val="center"/>
              <w:rPr>
                <w:sz w:val="20"/>
                <w:szCs w:val="20"/>
              </w:rPr>
            </w:pPr>
            <w:r w:rsidRPr="00F57756">
              <w:rPr>
                <w:sz w:val="20"/>
                <w:szCs w:val="20"/>
              </w:rPr>
              <w:t>Отдел ГО, ЧС и ПБ администрации Печенгского муниципального округа;</w:t>
            </w:r>
          </w:p>
          <w:p w:rsidR="00023612" w:rsidRPr="00F57756" w:rsidRDefault="00023612" w:rsidP="000724A8">
            <w:pPr>
              <w:widowControl/>
              <w:autoSpaceDE/>
              <w:autoSpaceDN/>
              <w:adjustRightInd/>
              <w:jc w:val="center"/>
              <w:rPr>
                <w:sz w:val="20"/>
                <w:szCs w:val="20"/>
              </w:rPr>
            </w:pPr>
            <w:r w:rsidRPr="00F57756">
              <w:rPr>
                <w:sz w:val="20"/>
                <w:szCs w:val="20"/>
              </w:rPr>
              <w:t>Филиал «</w:t>
            </w:r>
            <w:proofErr w:type="spellStart"/>
            <w:r w:rsidRPr="00F57756">
              <w:rPr>
                <w:sz w:val="20"/>
                <w:szCs w:val="20"/>
              </w:rPr>
              <w:t>Печенгское</w:t>
            </w:r>
            <w:proofErr w:type="spellEnd"/>
            <w:r w:rsidRPr="00F57756">
              <w:rPr>
                <w:sz w:val="20"/>
                <w:szCs w:val="20"/>
              </w:rPr>
              <w:t xml:space="preserve"> лесничество»</w:t>
            </w:r>
          </w:p>
          <w:p w:rsidR="00023612" w:rsidRPr="00F57756" w:rsidRDefault="00023612" w:rsidP="000724A8">
            <w:pPr>
              <w:widowControl/>
              <w:autoSpaceDE/>
              <w:autoSpaceDN/>
              <w:adjustRightInd/>
              <w:jc w:val="center"/>
              <w:rPr>
                <w:sz w:val="20"/>
                <w:szCs w:val="20"/>
              </w:rPr>
            </w:pP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3</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Обеспечение взаимодействия по информационному обмену о пожарной обстановке в лесах на территории Печенгского муниципального округа между филиалом ГОКУ МО «Региональный центр лесного и экологического контроля» «</w:t>
            </w:r>
            <w:proofErr w:type="spellStart"/>
            <w:r w:rsidRPr="009C71A9">
              <w:rPr>
                <w:sz w:val="20"/>
                <w:szCs w:val="20"/>
              </w:rPr>
              <w:t>Печенгское</w:t>
            </w:r>
            <w:proofErr w:type="spellEnd"/>
            <w:r w:rsidRPr="009C71A9">
              <w:rPr>
                <w:sz w:val="20"/>
                <w:szCs w:val="20"/>
              </w:rPr>
              <w:t xml:space="preserve"> лесничество» (далее – филиал «</w:t>
            </w:r>
            <w:proofErr w:type="spellStart"/>
            <w:r w:rsidRPr="009C71A9">
              <w:rPr>
                <w:sz w:val="20"/>
                <w:szCs w:val="20"/>
              </w:rPr>
              <w:t>Печенгское</w:t>
            </w:r>
            <w:proofErr w:type="spellEnd"/>
            <w:r w:rsidRPr="009C71A9">
              <w:rPr>
                <w:sz w:val="20"/>
                <w:szCs w:val="20"/>
              </w:rPr>
              <w:t xml:space="preserve"> лесничество») и МКУ «ЕДДС Печенгского муниципального округа», телефон 6-03-21; 112 или 8 921-033-00-09</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пожароопасного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МКУ «ЕДДС Печенгского муниципального округа»;</w:t>
            </w:r>
          </w:p>
          <w:p w:rsidR="00023612" w:rsidRPr="009C71A9" w:rsidRDefault="00023612" w:rsidP="000724A8">
            <w:pPr>
              <w:widowControl/>
              <w:autoSpaceDE/>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 (по согласованию)</w:t>
            </w:r>
          </w:p>
          <w:p w:rsidR="00023612" w:rsidRPr="009C71A9" w:rsidRDefault="00023612" w:rsidP="000724A8">
            <w:pPr>
              <w:widowControl/>
              <w:autoSpaceDE/>
              <w:autoSpaceDN/>
              <w:adjustRightInd/>
              <w:jc w:val="center"/>
              <w:rPr>
                <w:sz w:val="20"/>
                <w:szCs w:val="20"/>
              </w:rPr>
            </w:pP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4</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Обучение личного состава пожарных дружин (при их создании) тактике и технологии тушения лесных пожаров и соблюдению мер безопасности при производстве противопожарных работ</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до 1 июля</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 по заявкам организаций – формирователей пожарных дружин</w:t>
            </w:r>
          </w:p>
          <w:p w:rsidR="00023612" w:rsidRPr="009C71A9" w:rsidRDefault="00023612" w:rsidP="000724A8">
            <w:pPr>
              <w:widowControl/>
              <w:autoSpaceDE/>
              <w:autoSpaceDN/>
              <w:adjustRightInd/>
              <w:jc w:val="center"/>
              <w:rPr>
                <w:sz w:val="20"/>
                <w:szCs w:val="20"/>
              </w:rPr>
            </w:pPr>
            <w:r w:rsidRPr="009C71A9">
              <w:rPr>
                <w:sz w:val="20"/>
                <w:szCs w:val="20"/>
              </w:rPr>
              <w:t>(по согласованию)</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5</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Доведение через местные средства массовой информации до населения требований Правил пожарной безопасности в лесах, а также информации об административной и уголовной ответственности за их нарушение</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пожароопасного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Отдел ГО, ЧС и ПБ администрации Печенгского муниципального округа;</w:t>
            </w:r>
          </w:p>
          <w:p w:rsidR="00023612" w:rsidRPr="009C71A9" w:rsidRDefault="00023612" w:rsidP="000724A8">
            <w:pPr>
              <w:widowControl/>
              <w:autoSpaceDE/>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w:t>
            </w:r>
          </w:p>
          <w:p w:rsidR="00023612" w:rsidRPr="009C71A9" w:rsidRDefault="00023612" w:rsidP="000724A8">
            <w:pPr>
              <w:widowControl/>
              <w:autoSpaceDE/>
              <w:autoSpaceDN/>
              <w:adjustRightInd/>
              <w:jc w:val="center"/>
              <w:rPr>
                <w:sz w:val="20"/>
                <w:szCs w:val="20"/>
              </w:rPr>
            </w:pPr>
            <w:r w:rsidRPr="009C71A9">
              <w:rPr>
                <w:sz w:val="20"/>
                <w:szCs w:val="20"/>
              </w:rPr>
              <w:t>(по согласованию);</w:t>
            </w:r>
          </w:p>
          <w:p w:rsidR="00023612" w:rsidRPr="009C71A9" w:rsidRDefault="00023612" w:rsidP="000724A8">
            <w:pPr>
              <w:widowControl/>
              <w:autoSpaceDE/>
              <w:autoSpaceDN/>
              <w:adjustRightInd/>
              <w:jc w:val="center"/>
              <w:rPr>
                <w:sz w:val="20"/>
                <w:szCs w:val="20"/>
              </w:rPr>
            </w:pPr>
            <w:r w:rsidRPr="009C71A9">
              <w:rPr>
                <w:sz w:val="20"/>
                <w:szCs w:val="20"/>
              </w:rPr>
              <w:t>МАУ «Информационный центр»</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6</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Проведение в образовательных учреждениях и учреждениях дополнительного образования детей, а также в детских летних лагерях тематических занятий, лекториев на тему сбережения лесов, охраны их от пожаров и бережного отношения к природе</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июнь-август</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Отдел образования администрации Печенгского муниципального округа;</w:t>
            </w:r>
          </w:p>
          <w:p w:rsidR="00023612" w:rsidRPr="009C71A9" w:rsidRDefault="00023612" w:rsidP="000724A8">
            <w:pPr>
              <w:widowControl/>
              <w:autoSpaceDE/>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w:t>
            </w:r>
          </w:p>
          <w:p w:rsidR="00023612" w:rsidRPr="009C71A9" w:rsidRDefault="00023612" w:rsidP="000724A8">
            <w:pPr>
              <w:widowControl/>
              <w:autoSpaceDE/>
              <w:autoSpaceDN/>
              <w:adjustRightInd/>
              <w:jc w:val="center"/>
              <w:rPr>
                <w:sz w:val="20"/>
                <w:szCs w:val="20"/>
              </w:rPr>
            </w:pPr>
            <w:r w:rsidRPr="009C71A9">
              <w:rPr>
                <w:sz w:val="20"/>
                <w:szCs w:val="20"/>
              </w:rPr>
              <w:t>(по согласованию).</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7</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Отработка взаимодействия при ликвидации лесных пожаров подразделений государственной противопожарной службы, воинских подразделений, дислоцирующихся на территории Печенгского муниципального округа, пожарных дружин предприятий и организаций (при их наличии)</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до 1 июля</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Отдел ГО, ЧС и ПБ администрации Печенгского муниципального округа;</w:t>
            </w:r>
          </w:p>
          <w:p w:rsidR="00023612" w:rsidRPr="009C71A9" w:rsidRDefault="00023612" w:rsidP="000724A8">
            <w:pPr>
              <w:widowControl/>
              <w:autoSpaceDE/>
              <w:autoSpaceDN/>
              <w:adjustRightInd/>
              <w:jc w:val="center"/>
              <w:rPr>
                <w:sz w:val="20"/>
                <w:szCs w:val="20"/>
              </w:rPr>
            </w:pPr>
            <w:r w:rsidRPr="009C71A9">
              <w:rPr>
                <w:sz w:val="20"/>
                <w:szCs w:val="20"/>
              </w:rPr>
              <w:t xml:space="preserve">Мурманская база авиационной охраны лесов </w:t>
            </w:r>
            <w:r w:rsidRPr="009C71A9">
              <w:rPr>
                <w:sz w:val="20"/>
                <w:szCs w:val="20"/>
              </w:rPr>
              <w:lastRenderedPageBreak/>
              <w:t>(по согласованию);</w:t>
            </w:r>
          </w:p>
          <w:p w:rsidR="00023612" w:rsidRPr="009C71A9" w:rsidRDefault="00023612" w:rsidP="000724A8">
            <w:pPr>
              <w:widowControl/>
              <w:autoSpaceDE/>
              <w:autoSpaceDN/>
              <w:adjustRightInd/>
              <w:jc w:val="center"/>
              <w:rPr>
                <w:sz w:val="20"/>
                <w:szCs w:val="20"/>
              </w:rPr>
            </w:pPr>
            <w:r w:rsidRPr="009C71A9">
              <w:rPr>
                <w:sz w:val="20"/>
                <w:szCs w:val="20"/>
              </w:rPr>
              <w:t xml:space="preserve">Служба в </w:t>
            </w:r>
            <w:proofErr w:type="spellStart"/>
            <w:r w:rsidRPr="009C71A9">
              <w:rPr>
                <w:sz w:val="20"/>
                <w:szCs w:val="20"/>
              </w:rPr>
              <w:t>пгт</w:t>
            </w:r>
            <w:proofErr w:type="spellEnd"/>
            <w:r w:rsidRPr="009C71A9">
              <w:rPr>
                <w:sz w:val="20"/>
                <w:szCs w:val="20"/>
              </w:rPr>
              <w:t xml:space="preserve">. Никель ПУ ФСБ России по республике Карелия (по согласованию); </w:t>
            </w:r>
            <w:proofErr w:type="gramStart"/>
            <w:r w:rsidRPr="009C71A9">
              <w:rPr>
                <w:sz w:val="20"/>
                <w:szCs w:val="20"/>
              </w:rPr>
              <w:t>в</w:t>
            </w:r>
            <w:proofErr w:type="gramEnd"/>
            <w:r w:rsidRPr="009C71A9">
              <w:rPr>
                <w:sz w:val="20"/>
                <w:szCs w:val="20"/>
              </w:rPr>
              <w:t>/с 08275 (по согласованию); в/ч 38643 (по согласованию);</w:t>
            </w:r>
          </w:p>
          <w:p w:rsidR="00023612" w:rsidRPr="009C71A9" w:rsidRDefault="00023612" w:rsidP="000724A8">
            <w:pPr>
              <w:widowControl/>
              <w:autoSpaceDE/>
              <w:autoSpaceDN/>
              <w:adjustRightInd/>
              <w:jc w:val="center"/>
              <w:rPr>
                <w:sz w:val="20"/>
                <w:szCs w:val="20"/>
                <w:shd w:val="clear" w:color="auto" w:fill="FFFFFF"/>
              </w:rPr>
            </w:pPr>
            <w:r w:rsidRPr="009C71A9">
              <w:rPr>
                <w:sz w:val="20"/>
                <w:szCs w:val="20"/>
                <w:shd w:val="clear" w:color="auto" w:fill="FFFFFF"/>
              </w:rPr>
              <w:t xml:space="preserve">ОНД по </w:t>
            </w:r>
            <w:proofErr w:type="spellStart"/>
            <w:r w:rsidRPr="009C71A9">
              <w:rPr>
                <w:sz w:val="20"/>
                <w:szCs w:val="20"/>
                <w:shd w:val="clear" w:color="auto" w:fill="FFFFFF"/>
              </w:rPr>
              <w:t>Печенгскому</w:t>
            </w:r>
            <w:proofErr w:type="spellEnd"/>
            <w:r w:rsidRPr="009C71A9">
              <w:rPr>
                <w:sz w:val="20"/>
                <w:szCs w:val="20"/>
                <w:shd w:val="clear" w:color="auto" w:fill="FFFFFF"/>
              </w:rPr>
              <w:t xml:space="preserve"> и Кольскому районам УНД и </w:t>
            </w:r>
            <w:proofErr w:type="gramStart"/>
            <w:r w:rsidRPr="009C71A9">
              <w:rPr>
                <w:sz w:val="20"/>
                <w:szCs w:val="20"/>
                <w:shd w:val="clear" w:color="auto" w:fill="FFFFFF"/>
              </w:rPr>
              <w:t>ПР</w:t>
            </w:r>
            <w:proofErr w:type="gramEnd"/>
            <w:r w:rsidRPr="009C71A9">
              <w:rPr>
                <w:sz w:val="20"/>
                <w:szCs w:val="20"/>
                <w:shd w:val="clear" w:color="auto" w:fill="FFFFFF"/>
              </w:rPr>
              <w:t xml:space="preserve"> ГУ</w:t>
            </w:r>
            <w:r w:rsidRPr="009C71A9">
              <w:rPr>
                <w:sz w:val="20"/>
                <w:szCs w:val="20"/>
              </w:rPr>
              <w:t xml:space="preserve"> </w:t>
            </w:r>
            <w:r w:rsidRPr="009C71A9">
              <w:rPr>
                <w:sz w:val="20"/>
                <w:szCs w:val="20"/>
                <w:shd w:val="clear" w:color="auto" w:fill="FFFFFF"/>
              </w:rPr>
              <w:t>МЧС России по Мурманской области (по согласованию);</w:t>
            </w:r>
          </w:p>
          <w:p w:rsidR="00023612" w:rsidRPr="009C71A9" w:rsidRDefault="00023612" w:rsidP="000724A8">
            <w:pPr>
              <w:widowControl/>
              <w:autoSpaceDE/>
              <w:autoSpaceDN/>
              <w:adjustRightInd/>
              <w:contextualSpacing/>
              <w:jc w:val="center"/>
              <w:outlineLvl w:val="0"/>
              <w:rPr>
                <w:bCs/>
                <w:kern w:val="36"/>
                <w:sz w:val="20"/>
                <w:szCs w:val="20"/>
              </w:rPr>
            </w:pPr>
            <w:r w:rsidRPr="009C71A9">
              <w:rPr>
                <w:bCs/>
                <w:kern w:val="36"/>
                <w:sz w:val="20"/>
                <w:szCs w:val="20"/>
              </w:rPr>
              <w:t>филиал «</w:t>
            </w:r>
            <w:proofErr w:type="spellStart"/>
            <w:r w:rsidRPr="009C71A9">
              <w:rPr>
                <w:bCs/>
                <w:kern w:val="36"/>
                <w:sz w:val="20"/>
                <w:szCs w:val="20"/>
              </w:rPr>
              <w:t>Печенгское</w:t>
            </w:r>
            <w:proofErr w:type="spellEnd"/>
            <w:r w:rsidRPr="009C71A9">
              <w:rPr>
                <w:bCs/>
                <w:kern w:val="36"/>
                <w:sz w:val="20"/>
                <w:szCs w:val="20"/>
              </w:rPr>
              <w:t xml:space="preserve"> лесничество» (по согласованию); филиал ФГКУ «Северное участковое лесничество МО РФ» (по согласованию);</w:t>
            </w:r>
          </w:p>
          <w:p w:rsidR="00023612" w:rsidRPr="009C71A9" w:rsidRDefault="00023612" w:rsidP="000724A8">
            <w:pPr>
              <w:widowControl/>
              <w:autoSpaceDE/>
              <w:autoSpaceDN/>
              <w:adjustRightInd/>
              <w:contextualSpacing/>
              <w:jc w:val="center"/>
              <w:outlineLvl w:val="0"/>
              <w:rPr>
                <w:b/>
                <w:bCs/>
                <w:kern w:val="36"/>
                <w:sz w:val="20"/>
                <w:szCs w:val="20"/>
              </w:rPr>
            </w:pPr>
            <w:proofErr w:type="spellStart"/>
            <w:r w:rsidRPr="009C71A9">
              <w:rPr>
                <w:bCs/>
                <w:kern w:val="36"/>
                <w:sz w:val="20"/>
                <w:szCs w:val="20"/>
              </w:rPr>
              <w:t>Печенгский</w:t>
            </w:r>
            <w:proofErr w:type="spellEnd"/>
            <w:r w:rsidRPr="009C71A9">
              <w:rPr>
                <w:bCs/>
                <w:kern w:val="36"/>
                <w:sz w:val="20"/>
                <w:szCs w:val="20"/>
              </w:rPr>
              <w:t xml:space="preserve"> филиал государственной противопожарной службы Мурманской области ГОКУ «Управление по ГОЧС и ПБ Мурманской области» (по согласованию).</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lastRenderedPageBreak/>
              <w:t>8</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Принятие мер по оперативному расследованию фактов уничтожения и повреждения лесов в результате пожара и выявлению лиц, совершивших эти правонарушения.</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пожароопасного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ОМВД России «</w:t>
            </w:r>
            <w:proofErr w:type="spellStart"/>
            <w:r w:rsidRPr="009C71A9">
              <w:rPr>
                <w:sz w:val="20"/>
                <w:szCs w:val="20"/>
              </w:rPr>
              <w:t>Печенгский</w:t>
            </w:r>
            <w:proofErr w:type="spellEnd"/>
            <w:r w:rsidRPr="009C71A9">
              <w:rPr>
                <w:sz w:val="20"/>
                <w:szCs w:val="20"/>
              </w:rPr>
              <w:t>» (по согласованию)</w:t>
            </w:r>
          </w:p>
        </w:tc>
      </w:tr>
      <w:tr w:rsidR="00023612" w:rsidRPr="009C71A9" w:rsidTr="000724A8">
        <w:trPr>
          <w:trHeight w:val="773"/>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9</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Обеспечение организации и общего руководства ликвидацией лесных пожаров на территории Печенгского лесничества</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всего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Мурманская база авиационной охраны лесов (по согласованию)</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10</w:t>
            </w:r>
            <w:r w:rsidRPr="009C71A9">
              <w:rPr>
                <w:sz w:val="20"/>
                <w:szCs w:val="20"/>
              </w:rPr>
              <w:t>.</w:t>
            </w:r>
          </w:p>
        </w:tc>
        <w:tc>
          <w:tcPr>
            <w:tcW w:w="5158" w:type="dxa"/>
            <w:shd w:val="clear" w:color="auto" w:fill="auto"/>
          </w:tcPr>
          <w:p w:rsidR="00023612" w:rsidRPr="009C71A9" w:rsidRDefault="00023612" w:rsidP="000724A8">
            <w:pPr>
              <w:widowControl/>
              <w:autoSpaceDE/>
              <w:autoSpaceDN/>
              <w:adjustRightInd/>
              <w:jc w:val="both"/>
              <w:rPr>
                <w:sz w:val="20"/>
                <w:szCs w:val="20"/>
              </w:rPr>
            </w:pPr>
            <w:r w:rsidRPr="009C71A9">
              <w:rPr>
                <w:sz w:val="20"/>
                <w:szCs w:val="20"/>
              </w:rPr>
              <w:t>Информирование населения о правилах пожарной безопасности на садово-огороднических и приусадебных земельных участках, а также действиях в случае возникновения пожаров, систематическое информирование населения о пожарной обстановке и организация разъяснительной работы с населением по вопросам готовности к действиям при угрозе и возникновении чрезвычайных ситуаций, связанных с лесными пожарами.</w:t>
            </w:r>
          </w:p>
        </w:tc>
        <w:tc>
          <w:tcPr>
            <w:tcW w:w="184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в течение пожароопасного периода</w:t>
            </w:r>
          </w:p>
        </w:tc>
        <w:tc>
          <w:tcPr>
            <w:tcW w:w="2552" w:type="dxa"/>
            <w:shd w:val="clear" w:color="auto" w:fill="auto"/>
          </w:tcPr>
          <w:p w:rsidR="00023612" w:rsidRPr="009C71A9" w:rsidRDefault="00023612" w:rsidP="000724A8">
            <w:pPr>
              <w:widowControl/>
              <w:autoSpaceDE/>
              <w:autoSpaceDN/>
              <w:adjustRightInd/>
              <w:jc w:val="center"/>
              <w:rPr>
                <w:sz w:val="20"/>
                <w:szCs w:val="20"/>
              </w:rPr>
            </w:pPr>
            <w:r w:rsidRPr="009C71A9">
              <w:rPr>
                <w:sz w:val="20"/>
                <w:szCs w:val="20"/>
              </w:rPr>
              <w:t>Отдел ГО, ЧС и ПБ администрации Печенгского муниципального округа;</w:t>
            </w:r>
          </w:p>
          <w:p w:rsidR="00023612" w:rsidRPr="009C71A9" w:rsidRDefault="00023612" w:rsidP="000724A8">
            <w:pPr>
              <w:widowControl/>
              <w:autoSpaceDE/>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w:t>
            </w:r>
          </w:p>
          <w:p w:rsidR="00023612" w:rsidRPr="009C71A9" w:rsidRDefault="00023612" w:rsidP="000724A8">
            <w:pPr>
              <w:widowControl/>
              <w:autoSpaceDE/>
              <w:autoSpaceDN/>
              <w:adjustRightInd/>
              <w:jc w:val="center"/>
              <w:rPr>
                <w:sz w:val="20"/>
                <w:szCs w:val="20"/>
              </w:rPr>
            </w:pPr>
            <w:r w:rsidRPr="009C71A9">
              <w:rPr>
                <w:sz w:val="20"/>
                <w:szCs w:val="20"/>
              </w:rPr>
              <w:t>МАУ «Информационный центр»</w:t>
            </w:r>
          </w:p>
          <w:p w:rsidR="00023612" w:rsidRPr="009C71A9" w:rsidRDefault="00023612" w:rsidP="000724A8">
            <w:pPr>
              <w:widowControl/>
              <w:autoSpaceDE/>
              <w:autoSpaceDN/>
              <w:adjustRightInd/>
              <w:jc w:val="center"/>
              <w:rPr>
                <w:sz w:val="20"/>
                <w:szCs w:val="20"/>
              </w:rPr>
            </w:pPr>
            <w:r w:rsidRPr="009C71A9">
              <w:rPr>
                <w:sz w:val="20"/>
                <w:szCs w:val="20"/>
              </w:rPr>
              <w:t>(по согласованию)</w:t>
            </w:r>
          </w:p>
        </w:tc>
      </w:tr>
      <w:tr w:rsidR="00023612" w:rsidRPr="009C71A9" w:rsidTr="000724A8">
        <w:trPr>
          <w:trHeight w:val="144"/>
        </w:trPr>
        <w:tc>
          <w:tcPr>
            <w:tcW w:w="655" w:type="dxa"/>
            <w:shd w:val="clear" w:color="auto" w:fill="auto"/>
          </w:tcPr>
          <w:p w:rsidR="00023612" w:rsidRPr="009C71A9" w:rsidRDefault="00023612" w:rsidP="000724A8">
            <w:pPr>
              <w:widowControl/>
              <w:autoSpaceDE/>
              <w:autoSpaceDN/>
              <w:adjustRightInd/>
              <w:jc w:val="center"/>
              <w:rPr>
                <w:sz w:val="20"/>
                <w:szCs w:val="20"/>
              </w:rPr>
            </w:pPr>
            <w:r>
              <w:rPr>
                <w:sz w:val="20"/>
                <w:szCs w:val="20"/>
              </w:rPr>
              <w:t>11.</w:t>
            </w:r>
          </w:p>
        </w:tc>
        <w:tc>
          <w:tcPr>
            <w:tcW w:w="5158" w:type="dxa"/>
            <w:shd w:val="clear" w:color="auto" w:fill="auto"/>
          </w:tcPr>
          <w:p w:rsidR="00023612" w:rsidRPr="009C71A9" w:rsidRDefault="00023612" w:rsidP="000724A8">
            <w:pPr>
              <w:widowControl/>
              <w:autoSpaceDE/>
              <w:autoSpaceDN/>
              <w:adjustRightInd/>
              <w:rPr>
                <w:sz w:val="20"/>
                <w:szCs w:val="20"/>
              </w:rPr>
            </w:pPr>
            <w:r w:rsidRPr="009C71A9">
              <w:rPr>
                <w:sz w:val="20"/>
                <w:szCs w:val="20"/>
              </w:rPr>
              <w:t>Подведение итогов пожароопасного сезона 2023 года</w:t>
            </w:r>
          </w:p>
        </w:tc>
        <w:tc>
          <w:tcPr>
            <w:tcW w:w="1842" w:type="dxa"/>
            <w:shd w:val="clear" w:color="auto" w:fill="auto"/>
          </w:tcPr>
          <w:p w:rsidR="00023612" w:rsidRPr="009C71A9" w:rsidRDefault="00023612" w:rsidP="000724A8">
            <w:pPr>
              <w:widowControl/>
              <w:shd w:val="clear" w:color="auto" w:fill="FFFFFF"/>
              <w:autoSpaceDN/>
              <w:adjustRightInd/>
              <w:jc w:val="center"/>
              <w:rPr>
                <w:sz w:val="20"/>
                <w:szCs w:val="20"/>
              </w:rPr>
            </w:pPr>
            <w:r w:rsidRPr="009C71A9">
              <w:rPr>
                <w:sz w:val="20"/>
                <w:szCs w:val="20"/>
              </w:rPr>
              <w:t>до 01.11. 2023</w:t>
            </w:r>
          </w:p>
        </w:tc>
        <w:tc>
          <w:tcPr>
            <w:tcW w:w="2552" w:type="dxa"/>
            <w:shd w:val="clear" w:color="auto" w:fill="auto"/>
          </w:tcPr>
          <w:p w:rsidR="00023612" w:rsidRPr="009C71A9" w:rsidRDefault="00023612" w:rsidP="000724A8">
            <w:pPr>
              <w:widowControl/>
              <w:shd w:val="clear" w:color="auto" w:fill="FFFFFF"/>
              <w:autoSpaceDN/>
              <w:adjustRightInd/>
              <w:jc w:val="center"/>
              <w:rPr>
                <w:sz w:val="20"/>
                <w:szCs w:val="20"/>
              </w:rPr>
            </w:pPr>
            <w:r w:rsidRPr="009C71A9">
              <w:rPr>
                <w:sz w:val="20"/>
                <w:szCs w:val="20"/>
              </w:rPr>
              <w:t>Комиссия по предупреждению и ликвидации чрезвычайных ситуаций и обеспечению пожарной безопасности Печенгского муниципального округа;</w:t>
            </w:r>
          </w:p>
          <w:p w:rsidR="00023612" w:rsidRPr="009C71A9" w:rsidRDefault="00023612" w:rsidP="000724A8">
            <w:pPr>
              <w:widowControl/>
              <w:shd w:val="clear" w:color="auto" w:fill="FFFFFF"/>
              <w:autoSpaceDN/>
              <w:adjustRightInd/>
              <w:jc w:val="center"/>
              <w:rPr>
                <w:sz w:val="20"/>
                <w:szCs w:val="20"/>
              </w:rPr>
            </w:pPr>
            <w:r w:rsidRPr="009C71A9">
              <w:rPr>
                <w:sz w:val="20"/>
                <w:szCs w:val="20"/>
                <w:shd w:val="clear" w:color="auto" w:fill="FFFFFF"/>
              </w:rPr>
              <w:t xml:space="preserve">ОНД по </w:t>
            </w:r>
            <w:proofErr w:type="spellStart"/>
            <w:r w:rsidRPr="009C71A9">
              <w:rPr>
                <w:sz w:val="20"/>
                <w:szCs w:val="20"/>
                <w:shd w:val="clear" w:color="auto" w:fill="FFFFFF"/>
              </w:rPr>
              <w:t>Печенгскому</w:t>
            </w:r>
            <w:proofErr w:type="spellEnd"/>
            <w:r w:rsidRPr="009C71A9">
              <w:rPr>
                <w:sz w:val="20"/>
                <w:szCs w:val="20"/>
                <w:shd w:val="clear" w:color="auto" w:fill="FFFFFF"/>
              </w:rPr>
              <w:t xml:space="preserve"> и Кольским районам УНД и </w:t>
            </w:r>
            <w:proofErr w:type="gramStart"/>
            <w:r w:rsidRPr="009C71A9">
              <w:rPr>
                <w:sz w:val="20"/>
                <w:szCs w:val="20"/>
                <w:shd w:val="clear" w:color="auto" w:fill="FFFFFF"/>
              </w:rPr>
              <w:t>ПР</w:t>
            </w:r>
            <w:proofErr w:type="gramEnd"/>
            <w:r w:rsidRPr="009C71A9">
              <w:rPr>
                <w:sz w:val="20"/>
                <w:szCs w:val="20"/>
                <w:shd w:val="clear" w:color="auto" w:fill="FFFFFF"/>
              </w:rPr>
              <w:t xml:space="preserve"> ГУ</w:t>
            </w:r>
            <w:r w:rsidRPr="009C71A9">
              <w:rPr>
                <w:sz w:val="20"/>
                <w:szCs w:val="20"/>
              </w:rPr>
              <w:t xml:space="preserve"> </w:t>
            </w:r>
            <w:r w:rsidRPr="009C71A9">
              <w:rPr>
                <w:sz w:val="20"/>
                <w:szCs w:val="20"/>
                <w:shd w:val="clear" w:color="auto" w:fill="FFFFFF"/>
              </w:rPr>
              <w:t>МЧС России по Мурманской области;</w:t>
            </w:r>
          </w:p>
          <w:p w:rsidR="00023612" w:rsidRPr="009C71A9" w:rsidRDefault="00023612" w:rsidP="000724A8">
            <w:pPr>
              <w:widowControl/>
              <w:shd w:val="clear" w:color="auto" w:fill="FFFFFF"/>
              <w:autoSpaceDN/>
              <w:adjustRightInd/>
              <w:jc w:val="center"/>
              <w:rPr>
                <w:sz w:val="20"/>
                <w:szCs w:val="20"/>
              </w:rPr>
            </w:pPr>
            <w:r w:rsidRPr="009C71A9">
              <w:rPr>
                <w:sz w:val="20"/>
                <w:szCs w:val="20"/>
              </w:rPr>
              <w:t>филиал «</w:t>
            </w:r>
            <w:proofErr w:type="spellStart"/>
            <w:r w:rsidRPr="009C71A9">
              <w:rPr>
                <w:sz w:val="20"/>
                <w:szCs w:val="20"/>
              </w:rPr>
              <w:t>Печенгское</w:t>
            </w:r>
            <w:proofErr w:type="spellEnd"/>
            <w:r w:rsidRPr="009C71A9">
              <w:rPr>
                <w:sz w:val="20"/>
                <w:szCs w:val="20"/>
              </w:rPr>
              <w:t xml:space="preserve"> лесничество»</w:t>
            </w:r>
          </w:p>
          <w:p w:rsidR="00023612" w:rsidRPr="009C71A9" w:rsidRDefault="00023612" w:rsidP="000724A8">
            <w:pPr>
              <w:widowControl/>
              <w:autoSpaceDE/>
              <w:autoSpaceDN/>
              <w:adjustRightInd/>
              <w:jc w:val="center"/>
              <w:rPr>
                <w:sz w:val="20"/>
                <w:szCs w:val="20"/>
              </w:rPr>
            </w:pPr>
            <w:r w:rsidRPr="009C71A9">
              <w:rPr>
                <w:sz w:val="20"/>
                <w:szCs w:val="20"/>
              </w:rPr>
              <w:t>(по согласованию)</w:t>
            </w:r>
          </w:p>
        </w:tc>
      </w:tr>
    </w:tbl>
    <w:p w:rsidR="009C71A9" w:rsidRDefault="009C71A9">
      <w:pPr>
        <w:widowControl/>
        <w:autoSpaceDE/>
        <w:autoSpaceDN/>
        <w:adjustRightInd/>
        <w:rPr>
          <w:b/>
        </w:rPr>
      </w:pPr>
      <w:bookmarkStart w:id="0" w:name="_GoBack"/>
      <w:bookmarkEnd w:id="0"/>
    </w:p>
    <w:sectPr w:rsidR="009C71A9"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366" w:rsidRDefault="00FA3366">
      <w:r>
        <w:separator/>
      </w:r>
    </w:p>
  </w:endnote>
  <w:endnote w:type="continuationSeparator" w:id="0">
    <w:p w:rsidR="00FA3366" w:rsidRDefault="00FA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366" w:rsidRDefault="00FA3366">
      <w:r>
        <w:separator/>
      </w:r>
    </w:p>
  </w:footnote>
  <w:footnote w:type="continuationSeparator" w:id="0">
    <w:p w:rsidR="00FA3366" w:rsidRDefault="00FA3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61437D"/>
    <w:multiLevelType w:val="hybridMultilevel"/>
    <w:tmpl w:val="3ECA5904"/>
    <w:lvl w:ilvl="0" w:tplc="5930EF8A">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22">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6"/>
  </w:num>
  <w:num w:numId="9">
    <w:abstractNumId w:val="14"/>
  </w:num>
  <w:num w:numId="10">
    <w:abstractNumId w:val="25"/>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2"/>
  </w:num>
  <w:num w:numId="26">
    <w:abstractNumId w:val="23"/>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100BC"/>
    <w:rsid w:val="00017275"/>
    <w:rsid w:val="00023612"/>
    <w:rsid w:val="000278BD"/>
    <w:rsid w:val="00031EBC"/>
    <w:rsid w:val="00032975"/>
    <w:rsid w:val="000335DA"/>
    <w:rsid w:val="00057D04"/>
    <w:rsid w:val="00063079"/>
    <w:rsid w:val="00067347"/>
    <w:rsid w:val="00071ECD"/>
    <w:rsid w:val="00077164"/>
    <w:rsid w:val="000832B7"/>
    <w:rsid w:val="00096018"/>
    <w:rsid w:val="000A2B1E"/>
    <w:rsid w:val="000D1F95"/>
    <w:rsid w:val="000D7373"/>
    <w:rsid w:val="000E280A"/>
    <w:rsid w:val="000E4742"/>
    <w:rsid w:val="000F4C87"/>
    <w:rsid w:val="00100749"/>
    <w:rsid w:val="00114761"/>
    <w:rsid w:val="0011543A"/>
    <w:rsid w:val="00122AEC"/>
    <w:rsid w:val="00132C47"/>
    <w:rsid w:val="00137965"/>
    <w:rsid w:val="00141ACE"/>
    <w:rsid w:val="001429C1"/>
    <w:rsid w:val="001444E1"/>
    <w:rsid w:val="001555E1"/>
    <w:rsid w:val="001678DA"/>
    <w:rsid w:val="0017135C"/>
    <w:rsid w:val="001747DD"/>
    <w:rsid w:val="001769C8"/>
    <w:rsid w:val="00177480"/>
    <w:rsid w:val="0018166D"/>
    <w:rsid w:val="00183E7E"/>
    <w:rsid w:val="001945EA"/>
    <w:rsid w:val="00195306"/>
    <w:rsid w:val="00195A41"/>
    <w:rsid w:val="00197D7D"/>
    <w:rsid w:val="001A4360"/>
    <w:rsid w:val="001B7FF8"/>
    <w:rsid w:val="001C2126"/>
    <w:rsid w:val="001C61F2"/>
    <w:rsid w:val="001D04B1"/>
    <w:rsid w:val="001D48DC"/>
    <w:rsid w:val="001E7EBE"/>
    <w:rsid w:val="001F232C"/>
    <w:rsid w:val="001F4067"/>
    <w:rsid w:val="001F7D3A"/>
    <w:rsid w:val="00201238"/>
    <w:rsid w:val="002078B1"/>
    <w:rsid w:val="002215FD"/>
    <w:rsid w:val="00224B70"/>
    <w:rsid w:val="00226694"/>
    <w:rsid w:val="00226CC7"/>
    <w:rsid w:val="00232F85"/>
    <w:rsid w:val="002366E1"/>
    <w:rsid w:val="002446D6"/>
    <w:rsid w:val="00245289"/>
    <w:rsid w:val="002513E0"/>
    <w:rsid w:val="002550BF"/>
    <w:rsid w:val="002656B3"/>
    <w:rsid w:val="00266A31"/>
    <w:rsid w:val="0027432E"/>
    <w:rsid w:val="00275A2F"/>
    <w:rsid w:val="00284474"/>
    <w:rsid w:val="00293E82"/>
    <w:rsid w:val="00294BE3"/>
    <w:rsid w:val="002A2488"/>
    <w:rsid w:val="002B341F"/>
    <w:rsid w:val="002C2F9D"/>
    <w:rsid w:val="002F3C46"/>
    <w:rsid w:val="003125F5"/>
    <w:rsid w:val="00321956"/>
    <w:rsid w:val="0032233C"/>
    <w:rsid w:val="00325210"/>
    <w:rsid w:val="00325BA8"/>
    <w:rsid w:val="00345694"/>
    <w:rsid w:val="0034572F"/>
    <w:rsid w:val="0035172C"/>
    <w:rsid w:val="00352237"/>
    <w:rsid w:val="00362375"/>
    <w:rsid w:val="00364ED0"/>
    <w:rsid w:val="00365935"/>
    <w:rsid w:val="00367909"/>
    <w:rsid w:val="00372BE3"/>
    <w:rsid w:val="0037307A"/>
    <w:rsid w:val="00375081"/>
    <w:rsid w:val="0038278B"/>
    <w:rsid w:val="00387241"/>
    <w:rsid w:val="003B477A"/>
    <w:rsid w:val="003C2817"/>
    <w:rsid w:val="003C2AF2"/>
    <w:rsid w:val="003D692B"/>
    <w:rsid w:val="00401B23"/>
    <w:rsid w:val="00406A96"/>
    <w:rsid w:val="004079F2"/>
    <w:rsid w:val="00413F65"/>
    <w:rsid w:val="00421584"/>
    <w:rsid w:val="004216E9"/>
    <w:rsid w:val="0042187B"/>
    <w:rsid w:val="00425678"/>
    <w:rsid w:val="00431B3C"/>
    <w:rsid w:val="00450471"/>
    <w:rsid w:val="00490BE5"/>
    <w:rsid w:val="004968A0"/>
    <w:rsid w:val="004B1902"/>
    <w:rsid w:val="004B5A45"/>
    <w:rsid w:val="004C002C"/>
    <w:rsid w:val="004D2267"/>
    <w:rsid w:val="004E27E7"/>
    <w:rsid w:val="00510136"/>
    <w:rsid w:val="005170B2"/>
    <w:rsid w:val="005174D3"/>
    <w:rsid w:val="00532FED"/>
    <w:rsid w:val="00545556"/>
    <w:rsid w:val="00554FF2"/>
    <w:rsid w:val="00562470"/>
    <w:rsid w:val="005631E6"/>
    <w:rsid w:val="00565FCD"/>
    <w:rsid w:val="005671C4"/>
    <w:rsid w:val="00577524"/>
    <w:rsid w:val="00583B0D"/>
    <w:rsid w:val="005852D0"/>
    <w:rsid w:val="005865D8"/>
    <w:rsid w:val="00587120"/>
    <w:rsid w:val="005A1348"/>
    <w:rsid w:val="005A1692"/>
    <w:rsid w:val="005A1ED7"/>
    <w:rsid w:val="005A3B4C"/>
    <w:rsid w:val="005A5213"/>
    <w:rsid w:val="005A6914"/>
    <w:rsid w:val="005A70C3"/>
    <w:rsid w:val="005B3B48"/>
    <w:rsid w:val="005B68A0"/>
    <w:rsid w:val="005D3128"/>
    <w:rsid w:val="005D377B"/>
    <w:rsid w:val="005D44F2"/>
    <w:rsid w:val="005D5CB9"/>
    <w:rsid w:val="005D5CF4"/>
    <w:rsid w:val="005F1304"/>
    <w:rsid w:val="005F2874"/>
    <w:rsid w:val="0060019A"/>
    <w:rsid w:val="006105C5"/>
    <w:rsid w:val="00614B17"/>
    <w:rsid w:val="00621248"/>
    <w:rsid w:val="00625461"/>
    <w:rsid w:val="00627450"/>
    <w:rsid w:val="00631E2F"/>
    <w:rsid w:val="00633F05"/>
    <w:rsid w:val="00647E6F"/>
    <w:rsid w:val="00652814"/>
    <w:rsid w:val="00660526"/>
    <w:rsid w:val="00673F0B"/>
    <w:rsid w:val="0068164E"/>
    <w:rsid w:val="00682D4A"/>
    <w:rsid w:val="00691929"/>
    <w:rsid w:val="00694DD9"/>
    <w:rsid w:val="006A0030"/>
    <w:rsid w:val="006B6B9B"/>
    <w:rsid w:val="006C12A9"/>
    <w:rsid w:val="006C17B1"/>
    <w:rsid w:val="006C72E1"/>
    <w:rsid w:val="006D0C07"/>
    <w:rsid w:val="006D216E"/>
    <w:rsid w:val="006E5118"/>
    <w:rsid w:val="006F16B4"/>
    <w:rsid w:val="006F202D"/>
    <w:rsid w:val="00706478"/>
    <w:rsid w:val="00720321"/>
    <w:rsid w:val="0072490B"/>
    <w:rsid w:val="0075060C"/>
    <w:rsid w:val="00750BE3"/>
    <w:rsid w:val="00751362"/>
    <w:rsid w:val="00757CE1"/>
    <w:rsid w:val="00760AD2"/>
    <w:rsid w:val="00762C06"/>
    <w:rsid w:val="00766B02"/>
    <w:rsid w:val="0078062E"/>
    <w:rsid w:val="0078281D"/>
    <w:rsid w:val="0079102B"/>
    <w:rsid w:val="00792431"/>
    <w:rsid w:val="00794110"/>
    <w:rsid w:val="007A14AE"/>
    <w:rsid w:val="007B1181"/>
    <w:rsid w:val="007B1D4B"/>
    <w:rsid w:val="007B383C"/>
    <w:rsid w:val="007B6FAE"/>
    <w:rsid w:val="007C3577"/>
    <w:rsid w:val="007C619C"/>
    <w:rsid w:val="007C7206"/>
    <w:rsid w:val="007D2597"/>
    <w:rsid w:val="007E0856"/>
    <w:rsid w:val="007E56AF"/>
    <w:rsid w:val="007F0A21"/>
    <w:rsid w:val="00802F2C"/>
    <w:rsid w:val="00805022"/>
    <w:rsid w:val="008367B1"/>
    <w:rsid w:val="0085493C"/>
    <w:rsid w:val="008641B7"/>
    <w:rsid w:val="00880C6B"/>
    <w:rsid w:val="008850A2"/>
    <w:rsid w:val="00885F98"/>
    <w:rsid w:val="008977A2"/>
    <w:rsid w:val="008A6A44"/>
    <w:rsid w:val="008A6D0B"/>
    <w:rsid w:val="008B4D30"/>
    <w:rsid w:val="008B53D4"/>
    <w:rsid w:val="008D0072"/>
    <w:rsid w:val="008D1D5F"/>
    <w:rsid w:val="008D39D9"/>
    <w:rsid w:val="008E2B31"/>
    <w:rsid w:val="008F75C6"/>
    <w:rsid w:val="00905D9D"/>
    <w:rsid w:val="00906551"/>
    <w:rsid w:val="00906920"/>
    <w:rsid w:val="00915DEE"/>
    <w:rsid w:val="00920D90"/>
    <w:rsid w:val="0092428F"/>
    <w:rsid w:val="00924E5D"/>
    <w:rsid w:val="00932ABD"/>
    <w:rsid w:val="00935E52"/>
    <w:rsid w:val="00937D13"/>
    <w:rsid w:val="00951400"/>
    <w:rsid w:val="00952514"/>
    <w:rsid w:val="00962479"/>
    <w:rsid w:val="009669E5"/>
    <w:rsid w:val="00967A7E"/>
    <w:rsid w:val="00973F1D"/>
    <w:rsid w:val="00974BE3"/>
    <w:rsid w:val="00976CF9"/>
    <w:rsid w:val="00980233"/>
    <w:rsid w:val="00986097"/>
    <w:rsid w:val="009910A5"/>
    <w:rsid w:val="009969E6"/>
    <w:rsid w:val="009A76AA"/>
    <w:rsid w:val="009A7D17"/>
    <w:rsid w:val="009B034F"/>
    <w:rsid w:val="009B210E"/>
    <w:rsid w:val="009C71A9"/>
    <w:rsid w:val="009C7FC1"/>
    <w:rsid w:val="009D2F8E"/>
    <w:rsid w:val="009E3B1F"/>
    <w:rsid w:val="009E431E"/>
    <w:rsid w:val="009E6E0C"/>
    <w:rsid w:val="009F0D91"/>
    <w:rsid w:val="00A02AA5"/>
    <w:rsid w:val="00A033BA"/>
    <w:rsid w:val="00A12A27"/>
    <w:rsid w:val="00A14C97"/>
    <w:rsid w:val="00A16536"/>
    <w:rsid w:val="00A443D4"/>
    <w:rsid w:val="00A4552B"/>
    <w:rsid w:val="00A60B4F"/>
    <w:rsid w:val="00A66039"/>
    <w:rsid w:val="00A702EC"/>
    <w:rsid w:val="00A74F7F"/>
    <w:rsid w:val="00A845CE"/>
    <w:rsid w:val="00A87F75"/>
    <w:rsid w:val="00A917AC"/>
    <w:rsid w:val="00A937D0"/>
    <w:rsid w:val="00A976C7"/>
    <w:rsid w:val="00AB1102"/>
    <w:rsid w:val="00AB1286"/>
    <w:rsid w:val="00AB2326"/>
    <w:rsid w:val="00AB2C70"/>
    <w:rsid w:val="00AC6FF1"/>
    <w:rsid w:val="00AC7D7C"/>
    <w:rsid w:val="00AE7C28"/>
    <w:rsid w:val="00AF2638"/>
    <w:rsid w:val="00AF4C3A"/>
    <w:rsid w:val="00B02D22"/>
    <w:rsid w:val="00B04C06"/>
    <w:rsid w:val="00B31267"/>
    <w:rsid w:val="00B420ED"/>
    <w:rsid w:val="00B42DA9"/>
    <w:rsid w:val="00B5059B"/>
    <w:rsid w:val="00B50DBD"/>
    <w:rsid w:val="00B5543E"/>
    <w:rsid w:val="00B568E8"/>
    <w:rsid w:val="00B6459B"/>
    <w:rsid w:val="00B745AC"/>
    <w:rsid w:val="00B809C7"/>
    <w:rsid w:val="00B80D19"/>
    <w:rsid w:val="00B96C99"/>
    <w:rsid w:val="00BA0F05"/>
    <w:rsid w:val="00BA5378"/>
    <w:rsid w:val="00BB219E"/>
    <w:rsid w:val="00BB68BF"/>
    <w:rsid w:val="00BC010C"/>
    <w:rsid w:val="00BC0C8F"/>
    <w:rsid w:val="00BC1F7C"/>
    <w:rsid w:val="00BC75DD"/>
    <w:rsid w:val="00BD1E7D"/>
    <w:rsid w:val="00BF7637"/>
    <w:rsid w:val="00C02305"/>
    <w:rsid w:val="00C039D9"/>
    <w:rsid w:val="00C077CD"/>
    <w:rsid w:val="00C101B6"/>
    <w:rsid w:val="00C30982"/>
    <w:rsid w:val="00C32ACF"/>
    <w:rsid w:val="00C4372F"/>
    <w:rsid w:val="00C445AF"/>
    <w:rsid w:val="00C4756A"/>
    <w:rsid w:val="00C52EE1"/>
    <w:rsid w:val="00C5405D"/>
    <w:rsid w:val="00C54C0E"/>
    <w:rsid w:val="00C55E94"/>
    <w:rsid w:val="00C65870"/>
    <w:rsid w:val="00C73190"/>
    <w:rsid w:val="00C766A9"/>
    <w:rsid w:val="00C7740C"/>
    <w:rsid w:val="00C801AF"/>
    <w:rsid w:val="00CB30C2"/>
    <w:rsid w:val="00CC5E70"/>
    <w:rsid w:val="00CD0260"/>
    <w:rsid w:val="00CD55EC"/>
    <w:rsid w:val="00CE3625"/>
    <w:rsid w:val="00CE3C25"/>
    <w:rsid w:val="00CF144E"/>
    <w:rsid w:val="00D05451"/>
    <w:rsid w:val="00D057E9"/>
    <w:rsid w:val="00D06071"/>
    <w:rsid w:val="00D07759"/>
    <w:rsid w:val="00D1260A"/>
    <w:rsid w:val="00D15AE5"/>
    <w:rsid w:val="00D17FEE"/>
    <w:rsid w:val="00D23C24"/>
    <w:rsid w:val="00D25D1A"/>
    <w:rsid w:val="00D270DF"/>
    <w:rsid w:val="00D320E0"/>
    <w:rsid w:val="00D32EC4"/>
    <w:rsid w:val="00D455A1"/>
    <w:rsid w:val="00D4641A"/>
    <w:rsid w:val="00D47EB3"/>
    <w:rsid w:val="00D6009B"/>
    <w:rsid w:val="00D6181A"/>
    <w:rsid w:val="00D65DEB"/>
    <w:rsid w:val="00D71689"/>
    <w:rsid w:val="00D81BE2"/>
    <w:rsid w:val="00D8757C"/>
    <w:rsid w:val="00D906D8"/>
    <w:rsid w:val="00DC7941"/>
    <w:rsid w:val="00DD534B"/>
    <w:rsid w:val="00DD635B"/>
    <w:rsid w:val="00DE4492"/>
    <w:rsid w:val="00DF3FC4"/>
    <w:rsid w:val="00DF6671"/>
    <w:rsid w:val="00E00462"/>
    <w:rsid w:val="00E043A3"/>
    <w:rsid w:val="00E04FC4"/>
    <w:rsid w:val="00E056E8"/>
    <w:rsid w:val="00E13AE1"/>
    <w:rsid w:val="00E22688"/>
    <w:rsid w:val="00E40954"/>
    <w:rsid w:val="00E45731"/>
    <w:rsid w:val="00E633ED"/>
    <w:rsid w:val="00E71903"/>
    <w:rsid w:val="00E80569"/>
    <w:rsid w:val="00E80F01"/>
    <w:rsid w:val="00E82CCA"/>
    <w:rsid w:val="00E83C84"/>
    <w:rsid w:val="00E84C60"/>
    <w:rsid w:val="00E84D1D"/>
    <w:rsid w:val="00E85162"/>
    <w:rsid w:val="00E87B3E"/>
    <w:rsid w:val="00E91C85"/>
    <w:rsid w:val="00EA05B1"/>
    <w:rsid w:val="00EA079F"/>
    <w:rsid w:val="00EA246A"/>
    <w:rsid w:val="00EC0BB0"/>
    <w:rsid w:val="00EC1A71"/>
    <w:rsid w:val="00EC1DFF"/>
    <w:rsid w:val="00EC1F57"/>
    <w:rsid w:val="00EC2CC3"/>
    <w:rsid w:val="00EC5B75"/>
    <w:rsid w:val="00EC7D71"/>
    <w:rsid w:val="00ED322E"/>
    <w:rsid w:val="00ED6C7B"/>
    <w:rsid w:val="00EE13D9"/>
    <w:rsid w:val="00EF05DC"/>
    <w:rsid w:val="00EF1BE8"/>
    <w:rsid w:val="00EF685E"/>
    <w:rsid w:val="00F07324"/>
    <w:rsid w:val="00F17E4A"/>
    <w:rsid w:val="00F200AD"/>
    <w:rsid w:val="00F3783E"/>
    <w:rsid w:val="00F41E31"/>
    <w:rsid w:val="00F66FFE"/>
    <w:rsid w:val="00F725BE"/>
    <w:rsid w:val="00F77CCC"/>
    <w:rsid w:val="00F81DC1"/>
    <w:rsid w:val="00F85CC4"/>
    <w:rsid w:val="00F90D7A"/>
    <w:rsid w:val="00F935AA"/>
    <w:rsid w:val="00F96844"/>
    <w:rsid w:val="00FA1945"/>
    <w:rsid w:val="00FA3366"/>
    <w:rsid w:val="00FB535F"/>
    <w:rsid w:val="00FC0C14"/>
    <w:rsid w:val="00FD0211"/>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
    <w:qFormat/>
    <w:rsid w:val="00C540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2">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 w:type="character" w:customStyle="1" w:styleId="10">
    <w:name w:val="Заголовок 1 Знак"/>
    <w:basedOn w:val="a0"/>
    <w:link w:val="1"/>
    <w:uiPriority w:val="9"/>
    <w:rsid w:val="00C5405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1">
    <w:name w:val="heading 1"/>
    <w:basedOn w:val="a"/>
    <w:next w:val="a"/>
    <w:link w:val="10"/>
    <w:uiPriority w:val="9"/>
    <w:qFormat/>
    <w:rsid w:val="00C540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2">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 w:type="character" w:customStyle="1" w:styleId="10">
    <w:name w:val="Заголовок 1 Знак"/>
    <w:basedOn w:val="a0"/>
    <w:link w:val="1"/>
    <w:uiPriority w:val="9"/>
    <w:rsid w:val="00C5405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9C67D-62F1-4804-BA12-07D8EBCC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1671</Words>
  <Characters>9528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11177</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5</cp:revision>
  <cp:lastPrinted>2023-04-19T07:35:00Z</cp:lastPrinted>
  <dcterms:created xsi:type="dcterms:W3CDTF">2023-04-19T07:41:00Z</dcterms:created>
  <dcterms:modified xsi:type="dcterms:W3CDTF">2023-04-24T11:44:00Z</dcterms:modified>
</cp:coreProperties>
</file>